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9DCCF" w14:textId="0F2E70E0" w:rsidR="008D74D9" w:rsidRPr="00116177" w:rsidRDefault="008D74D9" w:rsidP="008D74D9">
      <w:pPr>
        <w:pStyle w:val="BodyText"/>
        <w:spacing w:before="240"/>
        <w:rPr>
          <w:lang w:val="cy-GB"/>
        </w:rPr>
      </w:pPr>
      <w:r w:rsidRPr="00116177">
        <w:rPr>
          <w:rFonts w:ascii="FuturaWelsh" w:eastAsia="FuturaWelsh" w:hAnsi="FuturaWelsh" w:cs="FuturaWelsh"/>
          <w:noProof/>
          <w:color w:val="auto"/>
          <w:sz w:val="22"/>
          <w:szCs w:val="22"/>
          <w:lang w:val="cy-GB" w:eastAsia="en-GB" w:bidi="en-GB"/>
        </w:rPr>
        <w:drawing>
          <wp:anchor distT="0" distB="0" distL="0" distR="0" simplePos="0" relativeHeight="251658240" behindDoc="0" locked="0" layoutInCell="1" allowOverlap="1" wp14:anchorId="73CC6C5F" wp14:editId="19484409">
            <wp:simplePos x="0" y="0"/>
            <wp:positionH relativeFrom="page">
              <wp:posOffset>6851949</wp:posOffset>
            </wp:positionH>
            <wp:positionV relativeFrom="page">
              <wp:posOffset>-9674</wp:posOffset>
            </wp:positionV>
            <wp:extent cx="701040" cy="106917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10691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6177">
        <w:rPr>
          <w:lang w:val="cy-GB"/>
        </w:rPr>
        <w:t xml:space="preserve"> </w:t>
      </w:r>
      <w:r w:rsidR="00A454A2">
        <w:rPr>
          <w:rFonts w:ascii="FuturaWelsh" w:hAnsi="FuturaWelsh"/>
          <w:noProof/>
          <w:lang w:val="cy-GB"/>
        </w:rPr>
        <w:drawing>
          <wp:inline distT="0" distB="0" distL="0" distR="0" wp14:anchorId="03ACF95A" wp14:editId="2227FA2C">
            <wp:extent cx="3933825" cy="615135"/>
            <wp:effectExtent l="0" t="0" r="0" b="0"/>
            <wp:docPr id="537629858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629858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921" cy="62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8E93B" w14:textId="63F55794" w:rsidR="008D74D9" w:rsidRPr="00116177" w:rsidRDefault="008D74D9" w:rsidP="008D74D9">
      <w:pPr>
        <w:pStyle w:val="BodyText"/>
        <w:spacing w:after="0"/>
        <w:rPr>
          <w:b/>
          <w:bCs/>
          <w:color w:val="006699"/>
          <w:sz w:val="52"/>
          <w:szCs w:val="52"/>
          <w:lang w:val="cy-GB"/>
        </w:rPr>
      </w:pPr>
      <w:bookmarkStart w:id="0" w:name="_Toc52349139"/>
      <w:bookmarkStart w:id="1" w:name="_Toc52349140"/>
    </w:p>
    <w:p w14:paraId="03487C31" w14:textId="77777777" w:rsidR="008D74D9" w:rsidRPr="00116177" w:rsidRDefault="008D74D9" w:rsidP="008D74D9">
      <w:pPr>
        <w:pStyle w:val="BodyText"/>
        <w:spacing w:after="0"/>
        <w:rPr>
          <w:b/>
          <w:bCs/>
          <w:color w:val="006699"/>
          <w:sz w:val="52"/>
          <w:szCs w:val="52"/>
          <w:lang w:val="cy-GB"/>
        </w:rPr>
      </w:pPr>
    </w:p>
    <w:p w14:paraId="0ED10BBE" w14:textId="77777777" w:rsidR="008D74D9" w:rsidRPr="00116177" w:rsidRDefault="008D74D9" w:rsidP="008D74D9">
      <w:pPr>
        <w:pStyle w:val="BodyText"/>
        <w:spacing w:after="0"/>
        <w:rPr>
          <w:b/>
          <w:bCs/>
          <w:color w:val="006699"/>
          <w:sz w:val="52"/>
          <w:szCs w:val="52"/>
          <w:lang w:val="cy-GB"/>
        </w:rPr>
      </w:pPr>
    </w:p>
    <w:p w14:paraId="04BC2463" w14:textId="77777777" w:rsidR="008D74D9" w:rsidRPr="00116177" w:rsidRDefault="008D74D9" w:rsidP="008D74D9">
      <w:pPr>
        <w:pStyle w:val="BodyText"/>
        <w:spacing w:after="0"/>
        <w:rPr>
          <w:b/>
          <w:bCs/>
          <w:color w:val="006699"/>
          <w:sz w:val="52"/>
          <w:szCs w:val="52"/>
          <w:lang w:val="cy-GB"/>
        </w:rPr>
      </w:pPr>
    </w:p>
    <w:bookmarkEnd w:id="0"/>
    <w:p w14:paraId="40CCA276" w14:textId="3DA678A0" w:rsidR="008D74D9" w:rsidRPr="00116177" w:rsidRDefault="00116177" w:rsidP="008D74D9">
      <w:pPr>
        <w:pStyle w:val="BodyText"/>
        <w:spacing w:after="0"/>
        <w:rPr>
          <w:b/>
          <w:bCs/>
          <w:color w:val="ED7D31" w:themeColor="accent2"/>
          <w:sz w:val="56"/>
          <w:szCs w:val="56"/>
          <w:lang w:val="cy-GB"/>
        </w:rPr>
      </w:pPr>
      <w:r>
        <w:rPr>
          <w:b/>
          <w:bCs/>
          <w:color w:val="ED7D31" w:themeColor="accent2"/>
          <w:sz w:val="56"/>
          <w:szCs w:val="56"/>
          <w:lang w:val="cy-GB"/>
        </w:rPr>
        <w:t>Cronfa Cyfleoedd Rhyngwladol</w:t>
      </w:r>
    </w:p>
    <w:p w14:paraId="05816110" w14:textId="77777777" w:rsidR="008D74D9" w:rsidRPr="00116177" w:rsidRDefault="008D74D9" w:rsidP="008D74D9">
      <w:pPr>
        <w:pStyle w:val="BodyText"/>
        <w:spacing w:after="0"/>
        <w:rPr>
          <w:b/>
          <w:bCs/>
          <w:color w:val="006699"/>
          <w:sz w:val="52"/>
          <w:szCs w:val="52"/>
          <w:lang w:val="cy-GB"/>
        </w:rPr>
      </w:pPr>
    </w:p>
    <w:bookmarkEnd w:id="1"/>
    <w:p w14:paraId="4F754E45" w14:textId="0515C55B" w:rsidR="008D74D9" w:rsidRPr="00116177" w:rsidRDefault="00CE7D7B" w:rsidP="008D74D9">
      <w:pPr>
        <w:pStyle w:val="BodyText"/>
        <w:spacing w:after="0"/>
        <w:rPr>
          <w:b/>
          <w:bCs/>
          <w:color w:val="006699"/>
          <w:sz w:val="52"/>
          <w:szCs w:val="52"/>
          <w:lang w:val="cy-GB"/>
        </w:rPr>
      </w:pPr>
      <w:r>
        <w:rPr>
          <w:b/>
          <w:bCs/>
          <w:color w:val="006699"/>
          <w:sz w:val="52"/>
          <w:szCs w:val="52"/>
          <w:lang w:val="cy-GB"/>
        </w:rPr>
        <w:t>Rhaglen Ariannu’r Celfyddydau y Loteri Genedlaethol</w:t>
      </w:r>
    </w:p>
    <w:p w14:paraId="62489464" w14:textId="77777777" w:rsidR="008D74D9" w:rsidRPr="00116177" w:rsidRDefault="008D74D9" w:rsidP="008D74D9">
      <w:pPr>
        <w:rPr>
          <w:lang w:val="cy-GB"/>
        </w:rPr>
      </w:pPr>
    </w:p>
    <w:p w14:paraId="45E93886" w14:textId="77777777" w:rsidR="008D74D9" w:rsidRPr="00116177" w:rsidRDefault="008D74D9" w:rsidP="008D74D9">
      <w:pPr>
        <w:pStyle w:val="BodyText"/>
        <w:rPr>
          <w:lang w:val="cy-GB"/>
        </w:rPr>
      </w:pPr>
    </w:p>
    <w:p w14:paraId="1F2A44F3" w14:textId="77777777" w:rsidR="008D74D9" w:rsidRPr="00116177" w:rsidRDefault="008D74D9" w:rsidP="008D74D9">
      <w:pPr>
        <w:pStyle w:val="BodyText"/>
        <w:rPr>
          <w:lang w:val="cy-GB"/>
        </w:rPr>
      </w:pPr>
    </w:p>
    <w:p w14:paraId="33A3D0B5" w14:textId="77777777" w:rsidR="008D74D9" w:rsidRPr="00116177" w:rsidRDefault="008D74D9" w:rsidP="009478C4">
      <w:pPr>
        <w:pStyle w:val="Heading2"/>
      </w:pPr>
    </w:p>
    <w:p w14:paraId="23ED580A" w14:textId="77777777" w:rsidR="00AF5AE0" w:rsidRPr="00116177" w:rsidRDefault="00AF5AE0" w:rsidP="00AF5AE0">
      <w:pPr>
        <w:rPr>
          <w:lang w:val="cy-GB"/>
        </w:rPr>
      </w:pPr>
    </w:p>
    <w:p w14:paraId="230F17FC" w14:textId="77777777" w:rsidR="00AF5AE0" w:rsidRPr="00116177" w:rsidRDefault="00AF5AE0" w:rsidP="00AF5AE0">
      <w:pPr>
        <w:rPr>
          <w:lang w:val="cy-GB"/>
        </w:rPr>
      </w:pPr>
    </w:p>
    <w:p w14:paraId="4DAD442E" w14:textId="77777777" w:rsidR="00AF5AE0" w:rsidRPr="00116177" w:rsidRDefault="00AF5AE0" w:rsidP="00AF5AE0">
      <w:pPr>
        <w:rPr>
          <w:lang w:val="cy-GB"/>
        </w:rPr>
      </w:pPr>
    </w:p>
    <w:p w14:paraId="034D6212" w14:textId="77777777" w:rsidR="00AF5AE0" w:rsidRPr="00116177" w:rsidRDefault="00AF5AE0" w:rsidP="00AF5AE0">
      <w:pPr>
        <w:rPr>
          <w:lang w:val="cy-GB"/>
        </w:rPr>
      </w:pPr>
    </w:p>
    <w:p w14:paraId="11891840" w14:textId="77777777" w:rsidR="00AF5AE0" w:rsidRPr="00116177" w:rsidRDefault="00AF5AE0" w:rsidP="00AF5AE0">
      <w:pPr>
        <w:rPr>
          <w:lang w:val="cy-GB"/>
        </w:rPr>
      </w:pPr>
    </w:p>
    <w:p w14:paraId="240C9195" w14:textId="77777777" w:rsidR="00AF5AE0" w:rsidRPr="00116177" w:rsidRDefault="00AF5AE0" w:rsidP="00AF5AE0">
      <w:pPr>
        <w:rPr>
          <w:lang w:val="cy-GB"/>
        </w:rPr>
      </w:pPr>
    </w:p>
    <w:p w14:paraId="13A66DD1" w14:textId="77777777" w:rsidR="006B619B" w:rsidRPr="00116177" w:rsidRDefault="006B619B" w:rsidP="00AF5AE0">
      <w:pPr>
        <w:rPr>
          <w:lang w:val="cy-GB"/>
        </w:rPr>
      </w:pPr>
    </w:p>
    <w:p w14:paraId="0BD86325" w14:textId="77777777" w:rsidR="006B619B" w:rsidRPr="00116177" w:rsidRDefault="006B619B" w:rsidP="00AF5AE0">
      <w:pPr>
        <w:rPr>
          <w:lang w:val="cy-GB"/>
        </w:rPr>
      </w:pPr>
    </w:p>
    <w:p w14:paraId="6F453F4B" w14:textId="0C58018F" w:rsidR="00AF5AE0" w:rsidRPr="003D73D4" w:rsidRDefault="00CE7D7B" w:rsidP="00AF5AE0">
      <w:pPr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 xml:space="preserve">Mehefin </w:t>
      </w:r>
      <w:r w:rsidR="00A30CC8" w:rsidRPr="003D73D4">
        <w:rPr>
          <w:sz w:val="40"/>
          <w:szCs w:val="40"/>
          <w:lang w:val="cy-GB"/>
        </w:rPr>
        <w:t>2022</w:t>
      </w:r>
    </w:p>
    <w:p w14:paraId="324ABBC8" w14:textId="046CB7F2" w:rsidR="003D6AD6" w:rsidRDefault="00A454A2" w:rsidP="003D6AD6">
      <w:pPr>
        <w:rPr>
          <w:lang w:val="cy-GB"/>
        </w:rPr>
      </w:pPr>
      <w:r>
        <w:rPr>
          <w:noProof/>
          <w:lang w:val="cy-GB"/>
        </w:rPr>
        <w:lastRenderedPageBreak/>
        <w:drawing>
          <wp:inline distT="0" distB="0" distL="0" distR="0" wp14:anchorId="1FEA4DDE" wp14:editId="1888202D">
            <wp:extent cx="5724525" cy="382822"/>
            <wp:effectExtent l="0" t="0" r="0" b="0"/>
            <wp:docPr id="14054131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964" cy="38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CF3C4" w14:textId="77777777" w:rsidR="0067362D" w:rsidRPr="00116177" w:rsidRDefault="0067362D" w:rsidP="003D6AD6">
      <w:pPr>
        <w:rPr>
          <w:lang w:val="cy-GB"/>
        </w:rPr>
      </w:pPr>
    </w:p>
    <w:p w14:paraId="3436CBAF" w14:textId="5273748A" w:rsidR="008D74D9" w:rsidRPr="00116177" w:rsidRDefault="008D74D9" w:rsidP="003D6AD6">
      <w:pPr>
        <w:rPr>
          <w:lang w:val="cy-GB"/>
        </w:rPr>
      </w:pPr>
      <w:r w:rsidRPr="00116177">
        <w:rPr>
          <w:noProof/>
          <w:lang w:val="cy-GB"/>
        </w:rPr>
        <w:drawing>
          <wp:anchor distT="0" distB="0" distL="114300" distR="114300" simplePos="0" relativeHeight="251658241" behindDoc="0" locked="0" layoutInCell="1" allowOverlap="1" wp14:anchorId="5E5797EC" wp14:editId="616C2A2D">
            <wp:simplePos x="0" y="0"/>
            <wp:positionH relativeFrom="margin">
              <wp:posOffset>-32582</wp:posOffset>
            </wp:positionH>
            <wp:positionV relativeFrom="paragraph">
              <wp:posOffset>144123</wp:posOffset>
            </wp:positionV>
            <wp:extent cx="1579245" cy="676910"/>
            <wp:effectExtent l="0" t="0" r="1905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0D0B1" w14:textId="77777777" w:rsidR="008D74D9" w:rsidRPr="00116177" w:rsidRDefault="008D74D9" w:rsidP="008D74D9">
      <w:pPr>
        <w:pStyle w:val="BodyText"/>
        <w:rPr>
          <w:lang w:val="cy-GB"/>
        </w:rPr>
      </w:pPr>
    </w:p>
    <w:p w14:paraId="2CC2E128" w14:textId="77777777" w:rsidR="008D74D9" w:rsidRPr="00116177" w:rsidRDefault="008D74D9" w:rsidP="008D74D9">
      <w:pPr>
        <w:pStyle w:val="BodyText"/>
        <w:rPr>
          <w:lang w:val="cy-GB"/>
        </w:rPr>
      </w:pPr>
    </w:p>
    <w:p w14:paraId="4B44809D" w14:textId="67FE3895" w:rsidR="008D74D9" w:rsidRPr="003D73D4" w:rsidRDefault="00CE7D7B" w:rsidP="008D74D9">
      <w:pPr>
        <w:pStyle w:val="BodyText"/>
        <w:rPr>
          <w:rFonts w:cs="Calibri"/>
          <w:b/>
          <w:bCs/>
          <w:color w:val="FF5500"/>
          <w:sz w:val="40"/>
          <w:szCs w:val="40"/>
          <w:lang w:val="cy-GB"/>
        </w:rPr>
      </w:pPr>
      <w:r w:rsidRPr="003D73D4">
        <w:rPr>
          <w:rFonts w:cs="Calibri"/>
          <w:b/>
          <w:bCs/>
          <w:color w:val="FF5500"/>
          <w:sz w:val="40"/>
          <w:szCs w:val="40"/>
          <w:lang w:val="cy-GB"/>
        </w:rPr>
        <w:t>Hygyrchedd</w:t>
      </w:r>
    </w:p>
    <w:p w14:paraId="1E06F302" w14:textId="66ED9FED" w:rsidR="008D74D9" w:rsidRPr="003D73D4" w:rsidRDefault="00CE7D7B" w:rsidP="008D74D9">
      <w:pPr>
        <w:pStyle w:val="BodyText"/>
        <w:rPr>
          <w:rFonts w:cs="Calibri"/>
          <w:sz w:val="40"/>
          <w:szCs w:val="40"/>
          <w:lang w:val="cy-GB"/>
        </w:rPr>
      </w:pPr>
      <w:r w:rsidRPr="003D73D4">
        <w:rPr>
          <w:rFonts w:cs="Calibri"/>
          <w:sz w:val="40"/>
          <w:szCs w:val="40"/>
          <w:lang w:val="cy-GB"/>
        </w:rPr>
        <w:t xml:space="preserve">Mae Cyngor Celfyddydau </w:t>
      </w:r>
      <w:r w:rsidR="00D333D0" w:rsidRPr="003D73D4">
        <w:rPr>
          <w:rFonts w:cs="Calibri"/>
          <w:sz w:val="40"/>
          <w:szCs w:val="40"/>
          <w:lang w:val="cy-GB"/>
        </w:rPr>
        <w:t xml:space="preserve">Cymru </w:t>
      </w:r>
      <w:r w:rsidRPr="003D73D4">
        <w:rPr>
          <w:rFonts w:cs="Calibri"/>
          <w:sz w:val="40"/>
          <w:szCs w:val="40"/>
          <w:lang w:val="cy-GB"/>
        </w:rPr>
        <w:t xml:space="preserve">yn darparu gwybodaeth mewn print bras, braille, sain, </w:t>
      </w:r>
      <w:r w:rsidR="00521C75" w:rsidRPr="003D73D4">
        <w:rPr>
          <w:rFonts w:cs="Calibri"/>
          <w:sz w:val="40"/>
          <w:szCs w:val="40"/>
          <w:lang w:val="cy-GB"/>
        </w:rPr>
        <w:t xml:space="preserve">Hawdd ei Ddeall ac yn Iaith Arwyddion Prydain.  Byddwn hefyd yn ceisio darparu gwybodaeth mewn ieithoedd </w:t>
      </w:r>
      <w:r w:rsidR="00CB0B54" w:rsidRPr="003D73D4">
        <w:rPr>
          <w:rFonts w:cs="Calibri"/>
          <w:sz w:val="40"/>
          <w:szCs w:val="40"/>
          <w:lang w:val="cy-GB"/>
        </w:rPr>
        <w:t>ar wahân i’r Gymraeg neu’r Saesneg ar gais.</w:t>
      </w:r>
    </w:p>
    <w:p w14:paraId="0BA563C1" w14:textId="259EA014" w:rsidR="008D74D9" w:rsidRPr="003D73D4" w:rsidRDefault="00CB0B54" w:rsidP="008D74D9">
      <w:pPr>
        <w:pStyle w:val="BodyText"/>
        <w:rPr>
          <w:rFonts w:cs="Calibri"/>
          <w:sz w:val="40"/>
          <w:szCs w:val="40"/>
          <w:lang w:val="cy-GB"/>
        </w:rPr>
      </w:pPr>
      <w:r w:rsidRPr="003D73D4">
        <w:rPr>
          <w:rFonts w:cs="Calibri"/>
          <w:sz w:val="40"/>
          <w:szCs w:val="40"/>
          <w:lang w:val="cy-GB"/>
        </w:rPr>
        <w:t xml:space="preserve">Os oes gennych unrhyw anghenion mynediad a’ch bod yn ystyried gwneud cais, gallwn helpu i wneud yn siŵr eich bod yn cael eich cefnogi yn ystod y broses o wneud cais.  Cysylltwch â ni ar </w:t>
      </w:r>
      <w:hyperlink r:id="rId15">
        <w:r w:rsidR="008D74D9" w:rsidRPr="003D73D4">
          <w:rPr>
            <w:rStyle w:val="Hyperlink"/>
            <w:rFonts w:cs="Calibri"/>
            <w:sz w:val="40"/>
            <w:szCs w:val="40"/>
            <w:lang w:val="cy-GB"/>
          </w:rPr>
          <w:t>grants@arts.wales</w:t>
        </w:r>
      </w:hyperlink>
      <w:r w:rsidR="008D74D9" w:rsidRPr="003D73D4">
        <w:rPr>
          <w:rFonts w:cs="Calibri"/>
          <w:sz w:val="40"/>
          <w:szCs w:val="40"/>
          <w:lang w:val="cy-GB"/>
        </w:rPr>
        <w:t xml:space="preserve"> </w:t>
      </w:r>
      <w:r w:rsidRPr="003D73D4">
        <w:rPr>
          <w:rFonts w:cs="Calibri"/>
          <w:sz w:val="40"/>
          <w:szCs w:val="40"/>
          <w:lang w:val="cy-GB"/>
        </w:rPr>
        <w:t>i drafod sut y gallwn helpu.</w:t>
      </w:r>
    </w:p>
    <w:p w14:paraId="62F0964A" w14:textId="11B9C4BC" w:rsidR="008D74D9" w:rsidRPr="003D73D4" w:rsidRDefault="00CB0B54" w:rsidP="008D74D9">
      <w:pPr>
        <w:pStyle w:val="BodyText"/>
        <w:rPr>
          <w:rFonts w:cs="Calibri"/>
          <w:sz w:val="40"/>
          <w:szCs w:val="40"/>
          <w:lang w:val="cy-GB"/>
        </w:rPr>
      </w:pPr>
      <w:r w:rsidRPr="003D73D4">
        <w:rPr>
          <w:rFonts w:cs="Calibri"/>
          <w:sz w:val="40"/>
          <w:szCs w:val="40"/>
          <w:lang w:val="cy-GB"/>
        </w:rPr>
        <w:t>Mae Cyngor Celfyddydau Cymru yn gweithredu polisi cyfle cyfartal.</w:t>
      </w:r>
    </w:p>
    <w:p w14:paraId="42C2710B" w14:textId="76CC8883" w:rsidR="008D74D9" w:rsidRPr="003D73D4" w:rsidRDefault="003D73D4" w:rsidP="008D74D9">
      <w:pPr>
        <w:pStyle w:val="BodyText"/>
        <w:rPr>
          <w:rFonts w:cs="Calibri"/>
          <w:b/>
          <w:bCs/>
          <w:color w:val="006699"/>
          <w:sz w:val="40"/>
          <w:szCs w:val="40"/>
          <w:lang w:val="cy-GB"/>
        </w:rPr>
      </w:pPr>
      <w:r>
        <w:rPr>
          <w:rFonts w:cs="Calibri"/>
          <w:b/>
          <w:bCs/>
          <w:color w:val="006699"/>
          <w:sz w:val="40"/>
          <w:szCs w:val="40"/>
          <w:lang w:val="cy-GB"/>
        </w:rPr>
        <w:br/>
      </w:r>
      <w:r w:rsidR="00CB0B54" w:rsidRPr="003D73D4">
        <w:rPr>
          <w:rFonts w:cs="Calibri"/>
          <w:b/>
          <w:bCs/>
          <w:color w:val="006699"/>
          <w:sz w:val="40"/>
          <w:szCs w:val="40"/>
          <w:lang w:val="cy-GB"/>
        </w:rPr>
        <w:t>Beth i’w wneud os na allwch dderbyn arian gan y Loteri Genedlaethol</w:t>
      </w:r>
    </w:p>
    <w:p w14:paraId="38779CDF" w14:textId="3499504D" w:rsidR="008D74D9" w:rsidRPr="003D73D4" w:rsidRDefault="00CB0B54" w:rsidP="008D74D9">
      <w:pPr>
        <w:pStyle w:val="BodyText"/>
        <w:rPr>
          <w:rFonts w:cs="Calibri"/>
          <w:sz w:val="40"/>
          <w:szCs w:val="40"/>
          <w:lang w:val="cy-GB"/>
        </w:rPr>
      </w:pPr>
      <w:r w:rsidRPr="003D73D4">
        <w:rPr>
          <w:rFonts w:cs="Calibri"/>
          <w:sz w:val="40"/>
          <w:szCs w:val="40"/>
          <w:lang w:val="cy-GB"/>
        </w:rPr>
        <w:t xml:space="preserve">Os na allwch dderbyn cyllid y Loteri am unrhyw reswm, llwythwch y llythyr gyda’ch cais ar-lein, gan esbonio pam.  Os bydd eich cais yn llwyddiannus, byddwn yn ceisio ariannu eich </w:t>
      </w:r>
      <w:r w:rsidR="00D333D0" w:rsidRPr="003D73D4">
        <w:rPr>
          <w:rFonts w:cs="Calibri"/>
          <w:sz w:val="40"/>
          <w:szCs w:val="40"/>
          <w:lang w:val="cy-GB"/>
        </w:rPr>
        <w:t>prosiect</w:t>
      </w:r>
      <w:r w:rsidRPr="003D73D4">
        <w:rPr>
          <w:rFonts w:cs="Calibri"/>
          <w:sz w:val="40"/>
          <w:szCs w:val="40"/>
          <w:lang w:val="cy-GB"/>
        </w:rPr>
        <w:t xml:space="preserve"> o arian a dderbyniwn o ffynonellau eraill.</w:t>
      </w:r>
    </w:p>
    <w:p w14:paraId="660C5689" w14:textId="686835E9" w:rsidR="00EA2F7A" w:rsidRPr="003D73D4" w:rsidRDefault="00CB0B54" w:rsidP="009478C4">
      <w:pPr>
        <w:pStyle w:val="Heading1"/>
        <w:rPr>
          <w:sz w:val="40"/>
          <w:szCs w:val="40"/>
        </w:rPr>
      </w:pPr>
      <w:r w:rsidRPr="003D73D4">
        <w:rPr>
          <w:sz w:val="40"/>
          <w:szCs w:val="40"/>
        </w:rPr>
        <w:lastRenderedPageBreak/>
        <w:t>Croeso</w:t>
      </w:r>
    </w:p>
    <w:p w14:paraId="0260A562" w14:textId="77777777" w:rsidR="00EA2F7A" w:rsidRPr="003D73D4" w:rsidRDefault="00EA2F7A" w:rsidP="00EA2F7A">
      <w:pPr>
        <w:spacing w:before="0"/>
        <w:rPr>
          <w:sz w:val="40"/>
          <w:szCs w:val="40"/>
          <w:lang w:val="cy-GB"/>
        </w:rPr>
      </w:pPr>
    </w:p>
    <w:p w14:paraId="50B54B63" w14:textId="0828DEB4" w:rsidR="00EA2F7A" w:rsidRPr="003D73D4" w:rsidRDefault="00CB0B54" w:rsidP="00EA2F7A">
      <w:pPr>
        <w:spacing w:before="0"/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 xml:space="preserve">Croeso i’r Gronfa Cyfleoedd Rhyngwladol, un o’n rhaglenni </w:t>
      </w:r>
      <w:r w:rsidR="00F82EC6" w:rsidRPr="003D73D4">
        <w:rPr>
          <w:sz w:val="40"/>
          <w:szCs w:val="40"/>
          <w:lang w:val="cy-GB"/>
        </w:rPr>
        <w:t>ariannu</w:t>
      </w:r>
      <w:r w:rsidRPr="003D73D4">
        <w:rPr>
          <w:sz w:val="40"/>
          <w:szCs w:val="40"/>
          <w:lang w:val="cy-GB"/>
        </w:rPr>
        <w:t xml:space="preserve"> y Loteri Genedlaethol.</w:t>
      </w:r>
    </w:p>
    <w:p w14:paraId="5619E3F1" w14:textId="77777777" w:rsidR="00EA2F7A" w:rsidRPr="003D73D4" w:rsidRDefault="00EA2F7A" w:rsidP="00EA2F7A">
      <w:pPr>
        <w:spacing w:before="0"/>
        <w:rPr>
          <w:sz w:val="40"/>
          <w:szCs w:val="40"/>
          <w:lang w:val="cy-GB"/>
        </w:rPr>
      </w:pPr>
    </w:p>
    <w:p w14:paraId="3A4A7044" w14:textId="1B5AAD3A" w:rsidR="00EA2F7A" w:rsidRPr="003D73D4" w:rsidRDefault="009F18A4" w:rsidP="00EA2F7A">
      <w:pPr>
        <w:spacing w:before="0"/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 xml:space="preserve">Yma fe welwch yr holl wybodaeth sydd ei hangen arnoch i baratoi eich cais.  </w:t>
      </w:r>
      <w:r w:rsidR="00EE4A28" w:rsidRPr="003D73D4">
        <w:rPr>
          <w:sz w:val="40"/>
          <w:szCs w:val="40"/>
          <w:lang w:val="cy-GB"/>
        </w:rPr>
        <w:t>Os ydych yn gwneud cais, dylech d</w:t>
      </w:r>
      <w:r w:rsidRPr="003D73D4">
        <w:rPr>
          <w:sz w:val="40"/>
          <w:szCs w:val="40"/>
          <w:lang w:val="cy-GB"/>
        </w:rPr>
        <w:t xml:space="preserve">darllen ein nodyn canllaw </w:t>
      </w:r>
      <w:hyperlink r:id="rId16">
        <w:r w:rsidR="00825BCC" w:rsidRPr="003D73D4">
          <w:rPr>
            <w:rStyle w:val="Hyperlink"/>
            <w:rFonts w:ascii="FS Me" w:hAnsi="FS Me"/>
            <w:sz w:val="40"/>
            <w:szCs w:val="40"/>
            <w:lang w:val="cy-GB"/>
          </w:rPr>
          <w:t xml:space="preserve">Arian y Loteri Genedlaethol: </w:t>
        </w:r>
        <w:r w:rsidR="006677B1" w:rsidRPr="003D73D4">
          <w:rPr>
            <w:rStyle w:val="Hyperlink"/>
            <w:rFonts w:ascii="FS Me" w:hAnsi="FS Me"/>
            <w:sz w:val="40"/>
            <w:szCs w:val="40"/>
            <w:lang w:val="cy-GB"/>
          </w:rPr>
          <w:t>yr hyn y mae angen i chi ei wybod</w:t>
        </w:r>
      </w:hyperlink>
      <w:r w:rsidR="00EE4A28" w:rsidRPr="003D73D4">
        <w:rPr>
          <w:rFonts w:eastAsia="FS Me Light" w:cs="FS Me Light"/>
          <w:sz w:val="40"/>
          <w:szCs w:val="40"/>
          <w:lang w:val="cy-GB"/>
        </w:rPr>
        <w:t xml:space="preserve">, ochr yn ochr â’r ddogfen hon.  </w:t>
      </w:r>
      <w:r w:rsidR="00661459" w:rsidRPr="003D73D4">
        <w:rPr>
          <w:rFonts w:eastAsia="FS Me Light" w:cs="FS Me Light"/>
          <w:sz w:val="40"/>
          <w:szCs w:val="40"/>
          <w:lang w:val="cy-GB"/>
        </w:rPr>
        <w:t xml:space="preserve">Yma bydd yr holl wybodaeth sydd ei hangen arnoch ar ein blaenoriaethau trosfwaol, cymhwysedd, costau priodol a chymorth ychwanegol sydd ar gael i helpu i gyflwyno eich cais gorau. </w:t>
      </w:r>
    </w:p>
    <w:p w14:paraId="54C1A0C4" w14:textId="77777777" w:rsidR="00EA2F7A" w:rsidRPr="003D73D4" w:rsidRDefault="00EA2F7A" w:rsidP="00EA2F7A">
      <w:pPr>
        <w:spacing w:before="0"/>
        <w:rPr>
          <w:rFonts w:ascii="FS Me" w:hAnsi="FS Me"/>
          <w:sz w:val="40"/>
          <w:szCs w:val="40"/>
          <w:lang w:val="cy-GB"/>
        </w:rPr>
      </w:pPr>
    </w:p>
    <w:p w14:paraId="6FBB5567" w14:textId="77777777" w:rsidR="003D73D4" w:rsidRPr="003D73D4" w:rsidRDefault="003D73D4" w:rsidP="003733DE">
      <w:pPr>
        <w:pStyle w:val="Heading1"/>
        <w:rPr>
          <w:rFonts w:ascii="FS Me Light" w:hAnsi="FS Me Light" w:cs="Arial"/>
          <w:b/>
          <w:bCs/>
          <w:sz w:val="40"/>
          <w:szCs w:val="40"/>
        </w:rPr>
      </w:pPr>
    </w:p>
    <w:p w14:paraId="0871171D" w14:textId="7778C8C6" w:rsidR="003733DE" w:rsidRPr="003D73D4" w:rsidRDefault="003733DE" w:rsidP="003733DE">
      <w:pPr>
        <w:pStyle w:val="Heading1"/>
        <w:rPr>
          <w:rFonts w:ascii="FS Me Light" w:hAnsi="FS Me Light" w:cs="Arial"/>
          <w:b/>
          <w:bCs/>
          <w:sz w:val="40"/>
          <w:szCs w:val="40"/>
        </w:rPr>
      </w:pPr>
      <w:r w:rsidRPr="003D73D4">
        <w:rPr>
          <w:rFonts w:ascii="FS Me Light" w:hAnsi="FS Me Light" w:cs="Arial"/>
          <w:b/>
          <w:bCs/>
          <w:sz w:val="40"/>
          <w:szCs w:val="40"/>
        </w:rPr>
        <w:t>Pryd i Wneud Cais a Phryd i Ddisgwyl Penderfyniad</w:t>
      </w:r>
    </w:p>
    <w:p w14:paraId="090A6782" w14:textId="77777777" w:rsidR="003733DE" w:rsidRPr="003D73D4" w:rsidRDefault="003733DE" w:rsidP="003733DE">
      <w:pPr>
        <w:rPr>
          <w:b/>
          <w:bCs/>
          <w:color w:val="ED7D31" w:themeColor="accent2"/>
          <w:sz w:val="40"/>
          <w:szCs w:val="40"/>
          <w:lang w:val="cy-GB"/>
        </w:rPr>
      </w:pPr>
    </w:p>
    <w:p w14:paraId="75905CF8" w14:textId="77777777" w:rsidR="003733DE" w:rsidRPr="003D73D4" w:rsidRDefault="003733DE" w:rsidP="003733DE">
      <w:pPr>
        <w:pStyle w:val="Heading1"/>
        <w:rPr>
          <w:rFonts w:ascii="FS Me Light" w:hAnsi="FS Me Light" w:cs="Arial"/>
          <w:color w:val="333333"/>
          <w:sz w:val="40"/>
          <w:szCs w:val="40"/>
        </w:rPr>
      </w:pPr>
      <w:r w:rsidRPr="003D73D4">
        <w:rPr>
          <w:rFonts w:ascii="FS Me Light" w:hAnsi="FS Me Light" w:cs="Arial"/>
          <w:color w:val="333333"/>
          <w:sz w:val="40"/>
          <w:szCs w:val="40"/>
        </w:rPr>
        <w:t>Gallwn dderbyn ceisiadau unrhyw bryd. Byddwch yn derbyn penderfyniad o fewn 6 wythnos waith o gyflwyno cais.</w:t>
      </w:r>
    </w:p>
    <w:p w14:paraId="3E4B8117" w14:textId="77777777" w:rsidR="003733DE" w:rsidRPr="003D73D4" w:rsidRDefault="003733DE" w:rsidP="003733DE">
      <w:pPr>
        <w:pStyle w:val="Heading1"/>
        <w:rPr>
          <w:rFonts w:ascii="FS Me Light" w:hAnsi="FS Me Light" w:cs="Arial"/>
          <w:color w:val="333333"/>
          <w:sz w:val="40"/>
          <w:szCs w:val="40"/>
        </w:rPr>
      </w:pPr>
    </w:p>
    <w:p w14:paraId="54D4AE4A" w14:textId="71A437E1" w:rsidR="001C5F46" w:rsidRPr="003D73D4" w:rsidRDefault="003733DE" w:rsidP="003733DE">
      <w:pPr>
        <w:pStyle w:val="Heading1"/>
        <w:rPr>
          <w:rFonts w:ascii="FS Me Light" w:hAnsi="FS Me Light" w:cs="Arial"/>
          <w:color w:val="333333"/>
          <w:sz w:val="40"/>
          <w:szCs w:val="40"/>
        </w:rPr>
      </w:pPr>
      <w:r w:rsidRPr="003D73D4">
        <w:rPr>
          <w:rFonts w:ascii="FS Me Light" w:hAnsi="FS Me Light" w:cs="Arial"/>
          <w:color w:val="333333"/>
          <w:sz w:val="40"/>
          <w:szCs w:val="40"/>
        </w:rPr>
        <w:t xml:space="preserve">Cofiwch fod angen i chi ganiatáu o leiaf </w:t>
      </w:r>
      <w:r w:rsidRPr="003D73D4">
        <w:rPr>
          <w:rFonts w:ascii="FS Me Light" w:hAnsi="FS Me Light" w:cs="Arial"/>
          <w:color w:val="333333"/>
          <w:sz w:val="40"/>
          <w:szCs w:val="40"/>
          <w:u w:val="single"/>
        </w:rPr>
        <w:t>7 wythnos</w:t>
      </w:r>
      <w:r w:rsidRPr="003D73D4">
        <w:rPr>
          <w:rFonts w:ascii="FS Me Light" w:hAnsi="FS Me Light" w:cs="Arial"/>
          <w:color w:val="333333"/>
          <w:sz w:val="40"/>
          <w:szCs w:val="40"/>
        </w:rPr>
        <w:t xml:space="preserve"> waith rhwng y dyddiad y gwnaethoch gyflwyno eich cais a dyddiad dechrau eich prosiect.</w:t>
      </w:r>
    </w:p>
    <w:p w14:paraId="66B64D8D" w14:textId="77777777" w:rsidR="003733DE" w:rsidRPr="003D73D4" w:rsidRDefault="003733DE" w:rsidP="003733DE">
      <w:pPr>
        <w:rPr>
          <w:sz w:val="40"/>
          <w:szCs w:val="40"/>
          <w:lang w:val="cy-GB"/>
        </w:rPr>
      </w:pPr>
    </w:p>
    <w:p w14:paraId="33CF7704" w14:textId="77777777" w:rsidR="003733DE" w:rsidRPr="003D73D4" w:rsidRDefault="003733DE" w:rsidP="003733DE">
      <w:pPr>
        <w:rPr>
          <w:sz w:val="40"/>
          <w:szCs w:val="40"/>
          <w:lang w:val="cy-GB"/>
        </w:rPr>
      </w:pPr>
    </w:p>
    <w:p w14:paraId="40923438" w14:textId="77777777" w:rsidR="006E7675" w:rsidRDefault="006E7675" w:rsidP="009478C4">
      <w:pPr>
        <w:pStyle w:val="Heading1"/>
        <w:rPr>
          <w:sz w:val="40"/>
          <w:szCs w:val="40"/>
        </w:rPr>
      </w:pPr>
    </w:p>
    <w:p w14:paraId="081457EA" w14:textId="77777777" w:rsidR="006E7675" w:rsidRDefault="006E7675" w:rsidP="009478C4">
      <w:pPr>
        <w:pStyle w:val="Heading1"/>
        <w:rPr>
          <w:sz w:val="40"/>
          <w:szCs w:val="40"/>
        </w:rPr>
      </w:pPr>
    </w:p>
    <w:p w14:paraId="7BCCE1EF" w14:textId="43EA2182" w:rsidR="00FA0645" w:rsidRPr="003D73D4" w:rsidRDefault="001C0E8D" w:rsidP="009478C4">
      <w:pPr>
        <w:pStyle w:val="Heading1"/>
        <w:rPr>
          <w:sz w:val="40"/>
          <w:szCs w:val="40"/>
        </w:rPr>
      </w:pPr>
      <w:r w:rsidRPr="003D73D4">
        <w:rPr>
          <w:sz w:val="40"/>
          <w:szCs w:val="40"/>
        </w:rPr>
        <w:lastRenderedPageBreak/>
        <w:t xml:space="preserve">Y Gronfa </w:t>
      </w:r>
      <w:r w:rsidR="009B2169" w:rsidRPr="003D73D4">
        <w:rPr>
          <w:sz w:val="40"/>
          <w:szCs w:val="40"/>
        </w:rPr>
        <w:t>Cyfleoedd Rhyngwladol</w:t>
      </w:r>
    </w:p>
    <w:p w14:paraId="50898F21" w14:textId="77777777" w:rsidR="0091639C" w:rsidRPr="003D73D4" w:rsidRDefault="0091639C" w:rsidP="00FD2F36">
      <w:pPr>
        <w:pStyle w:val="BodyText"/>
        <w:rPr>
          <w:sz w:val="40"/>
          <w:szCs w:val="40"/>
          <w:lang w:val="cy-GB"/>
        </w:rPr>
      </w:pPr>
    </w:p>
    <w:p w14:paraId="4DB28F65" w14:textId="199B9FB1" w:rsidR="00695CED" w:rsidRPr="003D73D4" w:rsidRDefault="009B2169" w:rsidP="00FD2F36">
      <w:pPr>
        <w:pStyle w:val="BodyText"/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>Diben y gronfa yw</w:t>
      </w:r>
      <w:r w:rsidR="00695CED" w:rsidRPr="003D73D4">
        <w:rPr>
          <w:sz w:val="40"/>
          <w:szCs w:val="40"/>
          <w:lang w:val="cy-GB"/>
        </w:rPr>
        <w:t>:</w:t>
      </w:r>
    </w:p>
    <w:p w14:paraId="05F626EC" w14:textId="67C900B6" w:rsidR="002C3581" w:rsidRPr="003D73D4" w:rsidRDefault="009B2169" w:rsidP="0026480D">
      <w:pPr>
        <w:pStyle w:val="BodyText"/>
        <w:numPr>
          <w:ilvl w:val="0"/>
          <w:numId w:val="6"/>
        </w:numPr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 xml:space="preserve">Cynorthwyo i ddatblygu perthnasoedd, cydweithrediadau a rhwydweithiau rhwng gweithwyr creadigol proffesiynol </w:t>
      </w:r>
      <w:r w:rsidR="002533E7" w:rsidRPr="003D73D4">
        <w:rPr>
          <w:sz w:val="40"/>
          <w:szCs w:val="40"/>
          <w:lang w:val="cy-GB"/>
        </w:rPr>
        <w:t xml:space="preserve">Cymru </w:t>
      </w:r>
      <w:r w:rsidRPr="003D73D4">
        <w:rPr>
          <w:sz w:val="40"/>
          <w:szCs w:val="40"/>
          <w:lang w:val="cy-GB"/>
        </w:rPr>
        <w:t xml:space="preserve">a sefydliadau celfyddydol </w:t>
      </w:r>
      <w:r w:rsidR="002533E7" w:rsidRPr="003D73D4">
        <w:rPr>
          <w:sz w:val="40"/>
          <w:szCs w:val="40"/>
          <w:lang w:val="cy-GB"/>
        </w:rPr>
        <w:t>a phartneriaid rhyngwladol.</w:t>
      </w:r>
    </w:p>
    <w:p w14:paraId="5561A1BE" w14:textId="3A0D0219" w:rsidR="008C293D" w:rsidRPr="003D73D4" w:rsidRDefault="002533E7" w:rsidP="0026480D">
      <w:pPr>
        <w:pStyle w:val="BodyText"/>
        <w:numPr>
          <w:ilvl w:val="0"/>
          <w:numId w:val="6"/>
        </w:numPr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>Rhannu profiadau a sgiliau drwy’r celfyddydau mewn cyd-destun rhyngwladol.</w:t>
      </w:r>
    </w:p>
    <w:p w14:paraId="2ECC9C76" w14:textId="12AA2992" w:rsidR="00EB0920" w:rsidRPr="003D73D4" w:rsidRDefault="002533E7" w:rsidP="0026480D">
      <w:pPr>
        <w:pStyle w:val="BodyText"/>
        <w:numPr>
          <w:ilvl w:val="0"/>
          <w:numId w:val="6"/>
        </w:numPr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>Codi proffil Cymru a’i chysylltiadau drwy’r celfyddydau yn rhyngwladol.</w:t>
      </w:r>
    </w:p>
    <w:p w14:paraId="07037C8B" w14:textId="77777777" w:rsidR="00331F07" w:rsidRPr="003D73D4" w:rsidRDefault="00331F07" w:rsidP="00331F07">
      <w:pPr>
        <w:pStyle w:val="BodyText"/>
        <w:ind w:left="720"/>
        <w:rPr>
          <w:sz w:val="40"/>
          <w:szCs w:val="40"/>
          <w:lang w:val="cy-GB"/>
        </w:rPr>
      </w:pPr>
    </w:p>
    <w:p w14:paraId="64223CC3" w14:textId="56ED60B0" w:rsidR="0081141B" w:rsidRPr="003D73D4" w:rsidRDefault="002533E7" w:rsidP="00FD2F36">
      <w:pPr>
        <w:pStyle w:val="BodyText"/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>Gall y gronfa gefnogi datblygiad perthnasoedd, cydweithrediadau a rhwydweithiau rhyngwladol drwy:</w:t>
      </w:r>
    </w:p>
    <w:p w14:paraId="77DB02EB" w14:textId="6A2A5985" w:rsidR="005A047C" w:rsidRPr="003D73D4" w:rsidRDefault="002533E7" w:rsidP="0081141B">
      <w:pPr>
        <w:pStyle w:val="BodyText"/>
        <w:numPr>
          <w:ilvl w:val="0"/>
          <w:numId w:val="6"/>
        </w:numPr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>Gweithgarwch mewn person a gynhelir y tu hwnt i Gymru a’r DU</w:t>
      </w:r>
    </w:p>
    <w:p w14:paraId="3705783C" w14:textId="1989019E" w:rsidR="005A5DE0" w:rsidRPr="003D73D4" w:rsidRDefault="002533E7" w:rsidP="0081141B">
      <w:pPr>
        <w:pStyle w:val="BodyText"/>
        <w:numPr>
          <w:ilvl w:val="0"/>
          <w:numId w:val="6"/>
        </w:numPr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>Gweithgarwch hybrid sy’n cyfuno gweithgarwch mewn person y tu allan i Gymru a’r DU a datblygiad digidol</w:t>
      </w:r>
    </w:p>
    <w:p w14:paraId="7C65C241" w14:textId="586AD075" w:rsidR="0081141B" w:rsidRPr="003D73D4" w:rsidRDefault="002533E7" w:rsidP="0081141B">
      <w:pPr>
        <w:pStyle w:val="ListParagraph"/>
        <w:numPr>
          <w:ilvl w:val="0"/>
          <w:numId w:val="6"/>
        </w:numPr>
        <w:spacing w:before="0" w:after="240"/>
        <w:rPr>
          <w:color w:val="404040" w:themeColor="text1" w:themeTint="BF"/>
          <w:sz w:val="40"/>
          <w:szCs w:val="40"/>
          <w:lang w:val="cy-GB"/>
        </w:rPr>
      </w:pPr>
      <w:r w:rsidRPr="003D73D4">
        <w:rPr>
          <w:color w:val="404040" w:themeColor="text1" w:themeTint="BF"/>
          <w:sz w:val="40"/>
          <w:szCs w:val="40"/>
          <w:lang w:val="cy-GB"/>
        </w:rPr>
        <w:t>Llwyfannau ac offer digidol</w:t>
      </w:r>
    </w:p>
    <w:p w14:paraId="69B30F04" w14:textId="02465FBE" w:rsidR="005A047C" w:rsidRPr="003D73D4" w:rsidRDefault="002533E7" w:rsidP="00FD2F36">
      <w:pPr>
        <w:pStyle w:val="BodyText"/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 xml:space="preserve">Mae yna nifer o gyfyngiadau </w:t>
      </w:r>
      <w:r w:rsidR="0095646B" w:rsidRPr="003D73D4">
        <w:rPr>
          <w:sz w:val="40"/>
          <w:szCs w:val="40"/>
          <w:lang w:val="cy-GB"/>
        </w:rPr>
        <w:t xml:space="preserve">teithio rhyngwladol ac ansicrwydd </w:t>
      </w:r>
      <w:r w:rsidR="00A54F15" w:rsidRPr="003D73D4">
        <w:rPr>
          <w:sz w:val="40"/>
          <w:szCs w:val="40"/>
          <w:lang w:val="cy-GB"/>
        </w:rPr>
        <w:t>o hyd,</w:t>
      </w:r>
      <w:r w:rsidR="0095646B" w:rsidRPr="003D73D4">
        <w:rPr>
          <w:sz w:val="40"/>
          <w:szCs w:val="40"/>
          <w:lang w:val="cy-GB"/>
        </w:rPr>
        <w:t xml:space="preserve"> felly mae’n rhaid bod gennych gynlluniau wrth gefn pe na fyddai hyn yn bosibl.</w:t>
      </w:r>
    </w:p>
    <w:p w14:paraId="215CD14D" w14:textId="32AA8291" w:rsidR="00D65C8D" w:rsidRPr="003D73D4" w:rsidRDefault="0095646B" w:rsidP="00FD2F36">
      <w:pPr>
        <w:pStyle w:val="BodyText"/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lastRenderedPageBreak/>
        <w:t xml:space="preserve">Byddwn yn cefnogi pob ymgeisydd llwyddiannus i adolygu a datblygu eu cynllun prosiect </w:t>
      </w:r>
      <w:r w:rsidR="00BA7D84" w:rsidRPr="003D73D4">
        <w:rPr>
          <w:sz w:val="40"/>
          <w:szCs w:val="40"/>
          <w:lang w:val="cy-GB"/>
        </w:rPr>
        <w:t xml:space="preserve">a’u dadansoddiad o’r gyllideb ymhellach yn dilyn </w:t>
      </w:r>
      <w:r w:rsidR="00A54F15" w:rsidRPr="003D73D4">
        <w:rPr>
          <w:sz w:val="40"/>
          <w:szCs w:val="40"/>
          <w:lang w:val="cy-GB"/>
        </w:rPr>
        <w:t xml:space="preserve">y </w:t>
      </w:r>
      <w:r w:rsidR="00BA7D84" w:rsidRPr="003D73D4">
        <w:rPr>
          <w:sz w:val="40"/>
          <w:szCs w:val="40"/>
          <w:lang w:val="cy-GB"/>
        </w:rPr>
        <w:t>dyfarniad.  Byddwn hefyd yn trafod datblygiad cynlluniau wrth gefn os bydd angen y rhain.</w:t>
      </w:r>
    </w:p>
    <w:p w14:paraId="1AF04AA6" w14:textId="77777777" w:rsidR="00786C72" w:rsidRPr="003D73D4" w:rsidRDefault="00786C72" w:rsidP="00B93FF4">
      <w:pPr>
        <w:pStyle w:val="BodyText"/>
        <w:rPr>
          <w:b/>
          <w:bCs/>
          <w:color w:val="ED7D31" w:themeColor="accent2"/>
          <w:sz w:val="40"/>
          <w:szCs w:val="40"/>
          <w:lang w:val="cy-GB"/>
        </w:rPr>
      </w:pPr>
    </w:p>
    <w:p w14:paraId="1D8FF710" w14:textId="4D9A6E7A" w:rsidR="00B93FF4" w:rsidRPr="003D73D4" w:rsidRDefault="00BA7D84" w:rsidP="00B93FF4">
      <w:pPr>
        <w:pStyle w:val="BodyText"/>
        <w:rPr>
          <w:b/>
          <w:bCs/>
          <w:color w:val="ED7D31" w:themeColor="accent2"/>
          <w:sz w:val="40"/>
          <w:szCs w:val="40"/>
          <w:lang w:val="cy-GB"/>
        </w:rPr>
      </w:pPr>
      <w:r w:rsidRPr="003D73D4">
        <w:rPr>
          <w:b/>
          <w:bCs/>
          <w:color w:val="ED7D31" w:themeColor="accent2"/>
          <w:sz w:val="40"/>
          <w:szCs w:val="40"/>
          <w:lang w:val="cy-GB"/>
        </w:rPr>
        <w:t>Blaenoriaethau’r gyllideb</w:t>
      </w:r>
    </w:p>
    <w:p w14:paraId="3705F15C" w14:textId="63829592" w:rsidR="00B93FF4" w:rsidRPr="003D73D4" w:rsidRDefault="00BA7D84" w:rsidP="00B93FF4">
      <w:pPr>
        <w:pStyle w:val="BodyText"/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 xml:space="preserve">Blaenoriaeth </w:t>
      </w:r>
      <w:r w:rsidR="000D12E7" w:rsidRPr="003D73D4">
        <w:rPr>
          <w:sz w:val="40"/>
          <w:szCs w:val="40"/>
          <w:lang w:val="cy-GB"/>
        </w:rPr>
        <w:t xml:space="preserve">y gronfa fydd buddsoddi mewn gweithgarwch sy’n cyfrannu at y canlyniadau canlynol, yn unol â’n </w:t>
      </w:r>
      <w:hyperlink r:id="rId17">
        <w:r w:rsidR="00C80F29" w:rsidRPr="003D73D4">
          <w:rPr>
            <w:rStyle w:val="Hyperlink"/>
            <w:sz w:val="40"/>
            <w:szCs w:val="40"/>
            <w:lang w:val="cy-GB"/>
          </w:rPr>
          <w:t>Strategaeth Ryngwladol</w:t>
        </w:r>
        <w:r w:rsidR="5EBF6812" w:rsidRPr="003D73D4">
          <w:rPr>
            <w:rStyle w:val="Hyperlink"/>
            <w:sz w:val="40"/>
            <w:szCs w:val="40"/>
            <w:lang w:val="cy-GB"/>
          </w:rPr>
          <w:t xml:space="preserve">, </w:t>
        </w:r>
        <w:r w:rsidR="00CC2A21" w:rsidRPr="003D73D4">
          <w:rPr>
            <w:rStyle w:val="Hyperlink"/>
            <w:sz w:val="40"/>
            <w:szCs w:val="40"/>
            <w:lang w:val="cy-GB"/>
          </w:rPr>
          <w:t>Celf Cymru</w:t>
        </w:r>
        <w:r w:rsidR="5EBF6812" w:rsidRPr="003D73D4">
          <w:rPr>
            <w:rStyle w:val="Hyperlink"/>
            <w:sz w:val="40"/>
            <w:szCs w:val="40"/>
            <w:lang w:val="cy-GB"/>
          </w:rPr>
          <w:t xml:space="preserve">: </w:t>
        </w:r>
        <w:r w:rsidR="00CC2A21" w:rsidRPr="003D73D4">
          <w:rPr>
            <w:rStyle w:val="Hyperlink"/>
            <w:sz w:val="40"/>
            <w:szCs w:val="40"/>
            <w:lang w:val="cy-GB"/>
          </w:rPr>
          <w:t xml:space="preserve">yn bont </w:t>
        </w:r>
        <w:r w:rsidR="00C80F29" w:rsidRPr="003D73D4">
          <w:rPr>
            <w:rStyle w:val="Hyperlink"/>
            <w:sz w:val="40"/>
            <w:szCs w:val="40"/>
            <w:lang w:val="cy-GB"/>
          </w:rPr>
          <w:t>o’n bro i’n byd</w:t>
        </w:r>
      </w:hyperlink>
      <w:r w:rsidR="0BB6A4AC" w:rsidRPr="003D73D4">
        <w:rPr>
          <w:rStyle w:val="Hyperlink"/>
          <w:sz w:val="40"/>
          <w:szCs w:val="40"/>
          <w:lang w:val="cy-GB"/>
        </w:rPr>
        <w:t xml:space="preserve">, </w:t>
      </w:r>
      <w:r w:rsidR="00C80F29" w:rsidRPr="003D73D4">
        <w:rPr>
          <w:rStyle w:val="Hyperlink"/>
          <w:color w:val="auto"/>
          <w:sz w:val="40"/>
          <w:szCs w:val="40"/>
          <w:lang w:val="cy-GB"/>
        </w:rPr>
        <w:t xml:space="preserve">ein </w:t>
      </w:r>
      <w:hyperlink r:id="rId18">
        <w:r w:rsidR="00D9486E" w:rsidRPr="003D73D4">
          <w:rPr>
            <w:rStyle w:val="Hyperlink"/>
            <w:sz w:val="40"/>
            <w:szCs w:val="40"/>
            <w:lang w:val="cy-GB"/>
          </w:rPr>
          <w:t>Cynllun Gweithredu Ehangu Ymgysylltiad</w:t>
        </w:r>
      </w:hyperlink>
      <w:r w:rsidR="0BB6A4AC" w:rsidRPr="003D73D4">
        <w:rPr>
          <w:rStyle w:val="Hyperlink"/>
          <w:sz w:val="40"/>
          <w:szCs w:val="40"/>
          <w:lang w:val="cy-GB"/>
        </w:rPr>
        <w:t xml:space="preserve"> </w:t>
      </w:r>
      <w:r w:rsidR="00D9486E" w:rsidRPr="003D73D4">
        <w:rPr>
          <w:rStyle w:val="Hyperlink"/>
          <w:color w:val="auto"/>
          <w:sz w:val="40"/>
          <w:szCs w:val="40"/>
          <w:lang w:val="cy-GB"/>
        </w:rPr>
        <w:t xml:space="preserve">a </w:t>
      </w:r>
      <w:hyperlink r:id="rId19">
        <w:r w:rsidR="006A368A" w:rsidRPr="003D73D4">
          <w:rPr>
            <w:rStyle w:val="Hyperlink"/>
            <w:sz w:val="40"/>
            <w:szCs w:val="40"/>
            <w:lang w:val="cy-GB"/>
          </w:rPr>
          <w:t>Deddf Llesiant Cenedlaethau’r Dyfodol (Cymru</w:t>
        </w:r>
        <w:r w:rsidR="0BB6A4AC" w:rsidRPr="003D73D4">
          <w:rPr>
            <w:rStyle w:val="Hyperlink"/>
            <w:sz w:val="40"/>
            <w:szCs w:val="40"/>
            <w:lang w:val="cy-GB"/>
          </w:rPr>
          <w:t>)</w:t>
        </w:r>
        <w:r w:rsidR="3FDDE8D9" w:rsidRPr="003D73D4">
          <w:rPr>
            <w:rStyle w:val="Hyperlink"/>
            <w:color w:val="auto"/>
            <w:sz w:val="40"/>
            <w:szCs w:val="40"/>
            <w:lang w:val="cy-GB"/>
          </w:rPr>
          <w:t>:</w:t>
        </w:r>
      </w:hyperlink>
      <w:r w:rsidR="3FDDE8D9" w:rsidRPr="003D73D4">
        <w:rPr>
          <w:sz w:val="40"/>
          <w:szCs w:val="40"/>
          <w:lang w:val="cy-GB"/>
        </w:rPr>
        <w:t xml:space="preserve">    </w:t>
      </w:r>
    </w:p>
    <w:p w14:paraId="7A093A5F" w14:textId="19A3229C" w:rsidR="00B93FF4" w:rsidRPr="003D73D4" w:rsidRDefault="006A368A" w:rsidP="00B93FF4">
      <w:pPr>
        <w:pStyle w:val="BodyText"/>
        <w:numPr>
          <w:ilvl w:val="0"/>
          <w:numId w:val="7"/>
        </w:numPr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 xml:space="preserve">datblygu a phrofi syniadau a ffyrdd newydd o weithio mewn cydweithrediad â phartner(iaid) rhyngwladol, gyda’r bwriad </w:t>
      </w:r>
      <w:r w:rsidR="00F845C5" w:rsidRPr="003D73D4">
        <w:rPr>
          <w:sz w:val="40"/>
          <w:szCs w:val="40"/>
          <w:lang w:val="cy-GB"/>
        </w:rPr>
        <w:t>o</w:t>
      </w:r>
      <w:r w:rsidR="00DD1F25" w:rsidRPr="003D73D4">
        <w:rPr>
          <w:sz w:val="40"/>
          <w:szCs w:val="40"/>
          <w:lang w:val="cy-GB"/>
        </w:rPr>
        <w:t xml:space="preserve"> gynnal partneriaethau rhyngwladol yn y tymor hwy sy’n gyfartal ac yn fuddiol i’w gilydd</w:t>
      </w:r>
    </w:p>
    <w:p w14:paraId="4F115A8D" w14:textId="29F7A93E" w:rsidR="00B93FF4" w:rsidRPr="003D73D4" w:rsidRDefault="00DD1F25" w:rsidP="00B93FF4">
      <w:pPr>
        <w:pStyle w:val="BodyText"/>
        <w:numPr>
          <w:ilvl w:val="0"/>
          <w:numId w:val="7"/>
        </w:numPr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 xml:space="preserve">dysgu, cysylltiadau a phrofiadau a rennir drwy </w:t>
      </w:r>
      <w:r w:rsidR="004C32FB" w:rsidRPr="003D73D4">
        <w:rPr>
          <w:sz w:val="40"/>
          <w:szCs w:val="40"/>
          <w:lang w:val="cy-GB"/>
        </w:rPr>
        <w:t>gyfnewidfeydd rhyngwladol sy’n fuddiol i’w gilydd</w:t>
      </w:r>
    </w:p>
    <w:p w14:paraId="67CBBFCB" w14:textId="40035FD8" w:rsidR="00B93FF4" w:rsidRPr="003D73D4" w:rsidRDefault="004C32FB" w:rsidP="00B93FF4">
      <w:pPr>
        <w:pStyle w:val="BodyText"/>
        <w:numPr>
          <w:ilvl w:val="0"/>
          <w:numId w:val="7"/>
        </w:numPr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>cyfranogiad uwch mewn rhwydweithiau rhyngwladol, ffurfiol ac anffurfiol</w:t>
      </w:r>
    </w:p>
    <w:p w14:paraId="79BD6C61" w14:textId="423AE892" w:rsidR="0091639C" w:rsidRPr="003D73D4" w:rsidRDefault="004C32FB" w:rsidP="004F5319">
      <w:pPr>
        <w:pStyle w:val="BodyText"/>
        <w:numPr>
          <w:ilvl w:val="0"/>
          <w:numId w:val="7"/>
        </w:numPr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 xml:space="preserve">cydweithrediadau a </w:t>
      </w:r>
      <w:r w:rsidR="001B21FA" w:rsidRPr="003D73D4">
        <w:rPr>
          <w:sz w:val="40"/>
          <w:szCs w:val="40"/>
          <w:lang w:val="cy-GB"/>
        </w:rPr>
        <w:t>phreswyliadau creadigol gyda phartner rhyngwladol, lle bydd cyfle arwyddocaol i ddatblygu arfer artistig</w:t>
      </w:r>
    </w:p>
    <w:p w14:paraId="1130F813" w14:textId="77D1676B" w:rsidR="00ED70EE" w:rsidRPr="003D73D4" w:rsidRDefault="001B21FA" w:rsidP="00ED70EE">
      <w:pPr>
        <w:spacing w:before="0" w:after="240"/>
        <w:rPr>
          <w:color w:val="404040" w:themeColor="text1" w:themeTint="BF"/>
          <w:sz w:val="40"/>
          <w:szCs w:val="40"/>
          <w:lang w:val="cy-GB"/>
        </w:rPr>
      </w:pPr>
      <w:r w:rsidRPr="003D73D4">
        <w:rPr>
          <w:color w:val="404040" w:themeColor="text1" w:themeTint="BF"/>
          <w:sz w:val="40"/>
          <w:szCs w:val="40"/>
          <w:lang w:val="cy-GB"/>
        </w:rPr>
        <w:lastRenderedPageBreak/>
        <w:t>Rydym yn gobeithio cefnogi cydbwysedd rhwng gweithwyr creadigol proffesiynol unigol a sefydliadau celfyddydol</w:t>
      </w:r>
      <w:r w:rsidR="768A1FB1" w:rsidRPr="003D73D4">
        <w:rPr>
          <w:color w:val="404040" w:themeColor="text1" w:themeTint="BF"/>
          <w:sz w:val="40"/>
          <w:szCs w:val="40"/>
          <w:lang w:val="cy-GB"/>
        </w:rPr>
        <w:t xml:space="preserve">. </w:t>
      </w:r>
    </w:p>
    <w:p w14:paraId="0E89B028" w14:textId="77777777" w:rsidR="00B93FF4" w:rsidRPr="003D73D4" w:rsidRDefault="00B93FF4" w:rsidP="00B93FF4">
      <w:pPr>
        <w:pStyle w:val="BodyText"/>
        <w:rPr>
          <w:sz w:val="40"/>
          <w:szCs w:val="40"/>
          <w:lang w:val="cy-GB"/>
        </w:rPr>
      </w:pPr>
    </w:p>
    <w:p w14:paraId="19126F9B" w14:textId="69C43655" w:rsidR="00B93FF4" w:rsidRPr="003D73D4" w:rsidRDefault="001B21FA" w:rsidP="00B93FF4">
      <w:pPr>
        <w:pStyle w:val="BodyText"/>
        <w:rPr>
          <w:sz w:val="40"/>
          <w:szCs w:val="40"/>
          <w:lang w:val="cy-GB"/>
        </w:rPr>
      </w:pPr>
      <w:r w:rsidRPr="003D73D4">
        <w:rPr>
          <w:rStyle w:val="FootnoteReference"/>
          <w:sz w:val="40"/>
          <w:szCs w:val="40"/>
          <w:vertAlign w:val="baseline"/>
          <w:lang w:val="cy-GB"/>
        </w:rPr>
        <w:t>Y</w:t>
      </w:r>
      <w:r w:rsidRPr="003D73D4">
        <w:rPr>
          <w:sz w:val="40"/>
          <w:szCs w:val="40"/>
          <w:lang w:val="cy-GB"/>
        </w:rPr>
        <w:t>r hyn na allwn ei gefnogi:</w:t>
      </w:r>
    </w:p>
    <w:p w14:paraId="73505B02" w14:textId="0B25329F" w:rsidR="00B93FF4" w:rsidRPr="003D73D4" w:rsidRDefault="001B21FA" w:rsidP="00B93FF4">
      <w:pPr>
        <w:pStyle w:val="BodyText"/>
        <w:numPr>
          <w:ilvl w:val="0"/>
          <w:numId w:val="5"/>
        </w:numPr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>Gweithgarwch nad yw’n cynnwys partner rhyngwladol sydd wedi’i leoli y tu allan i Gymru a’r DU</w:t>
      </w:r>
    </w:p>
    <w:p w14:paraId="6CC0436D" w14:textId="1D0A42C5" w:rsidR="00B93FF4" w:rsidRPr="003D73D4" w:rsidRDefault="001B21FA" w:rsidP="0058506C">
      <w:pPr>
        <w:pStyle w:val="BodyText"/>
        <w:ind w:left="720"/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>Gall partner rhyngwladol fod yn:</w:t>
      </w:r>
    </w:p>
    <w:p w14:paraId="26E7956D" w14:textId="2B78A589" w:rsidR="00B93FF4" w:rsidRPr="003D73D4" w:rsidRDefault="001B21FA" w:rsidP="007E55A9">
      <w:pPr>
        <w:pStyle w:val="BodyText"/>
        <w:numPr>
          <w:ilvl w:val="0"/>
          <w:numId w:val="8"/>
        </w:numPr>
        <w:ind w:left="1077" w:hanging="357"/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>cydweithredwr mewn proses greadigol</w:t>
      </w:r>
    </w:p>
    <w:p w14:paraId="544765B0" w14:textId="3B7EC561" w:rsidR="3DD49327" w:rsidRPr="003D73D4" w:rsidRDefault="001B21FA" w:rsidP="6A88FCFE">
      <w:pPr>
        <w:pStyle w:val="BodyText"/>
        <w:numPr>
          <w:ilvl w:val="0"/>
          <w:numId w:val="8"/>
        </w:numPr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 xml:space="preserve">trefnwyr rhwydwaith neu ddigwyddiad </w:t>
      </w:r>
      <w:r w:rsidR="00FE1B81" w:rsidRPr="003D73D4">
        <w:rPr>
          <w:sz w:val="40"/>
          <w:szCs w:val="40"/>
          <w:lang w:val="cy-GB"/>
        </w:rPr>
        <w:t>(</w:t>
      </w:r>
      <w:r w:rsidR="00223E0B" w:rsidRPr="003D73D4">
        <w:rPr>
          <w:sz w:val="40"/>
          <w:szCs w:val="40"/>
          <w:lang w:val="cy-GB"/>
        </w:rPr>
        <w:t>lle bydd y gweithgarwch arfaethedig ar gyfer ymgeisydd o Gymru i fynychu rhwydwaith neu ddigwyddiad celfyddydol neu ddiwylliannol)</w:t>
      </w:r>
    </w:p>
    <w:p w14:paraId="09EF6E3C" w14:textId="4F45888F" w:rsidR="00B93FF4" w:rsidRPr="003D73D4" w:rsidRDefault="00036C68" w:rsidP="00B93FF4">
      <w:pPr>
        <w:pStyle w:val="BodyText"/>
        <w:numPr>
          <w:ilvl w:val="0"/>
          <w:numId w:val="5"/>
        </w:numPr>
        <w:rPr>
          <w:sz w:val="40"/>
          <w:szCs w:val="40"/>
          <w:lang w:val="cy-GB"/>
        </w:rPr>
      </w:pPr>
      <w:r w:rsidRPr="003D73D4">
        <w:rPr>
          <w:rFonts w:cs="FS Me Light"/>
          <w:color w:val="595959"/>
          <w:sz w:val="40"/>
          <w:szCs w:val="40"/>
          <w:lang w:val="cy-GB"/>
        </w:rPr>
        <w:t>Gweithgarwch lle nad oes unrhyw gynllun wrth gefn pe na fyddai’n bosibl teithio ar y dyddiadau arfaethedig</w:t>
      </w:r>
    </w:p>
    <w:p w14:paraId="4164B236" w14:textId="28B61F94" w:rsidR="00B93FF4" w:rsidRPr="003D73D4" w:rsidRDefault="00EC503A" w:rsidP="00B93FF4">
      <w:pPr>
        <w:pStyle w:val="BodyText"/>
        <w:numPr>
          <w:ilvl w:val="0"/>
          <w:numId w:val="5"/>
        </w:numPr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 xml:space="preserve">Prosiectau sy’n canolbwyntio’n bennaf ar Gymru gydag elfen o gyfranogiad digidol gan artist neu gwmni rhyngwladol (ar gyfer y prosiectau hyn dylech gyfeirio at </w:t>
      </w:r>
      <w:hyperlink r:id="rId20">
        <w:r w:rsidR="0267D7B1" w:rsidRPr="003D73D4">
          <w:rPr>
            <w:rStyle w:val="Hyperlink"/>
            <w:sz w:val="40"/>
            <w:szCs w:val="40"/>
            <w:lang w:val="cy-GB"/>
          </w:rPr>
          <w:t>Cre</w:t>
        </w:r>
        <w:r w:rsidR="0003444C" w:rsidRPr="003D73D4">
          <w:rPr>
            <w:rStyle w:val="Hyperlink"/>
            <w:sz w:val="40"/>
            <w:szCs w:val="40"/>
            <w:lang w:val="cy-GB"/>
          </w:rPr>
          <w:t>u</w:t>
        </w:r>
      </w:hyperlink>
      <w:r w:rsidR="0267D7B1" w:rsidRPr="003D73D4">
        <w:rPr>
          <w:sz w:val="40"/>
          <w:szCs w:val="40"/>
          <w:lang w:val="cy-GB"/>
        </w:rPr>
        <w:t>)</w:t>
      </w:r>
    </w:p>
    <w:p w14:paraId="51A21DAF" w14:textId="42ED5936" w:rsidR="006C0434" w:rsidRPr="003D73D4" w:rsidRDefault="0003444C" w:rsidP="006C0434">
      <w:pPr>
        <w:pStyle w:val="BodyText"/>
        <w:numPr>
          <w:ilvl w:val="0"/>
          <w:numId w:val="5"/>
        </w:numPr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 xml:space="preserve">Gweithgarwch sy’n cynnwys caffael gwasanaeth cwmni neu artist rhyngwladol, yn hytrach na gweithgarwch sy’n datblygu perthynas </w:t>
      </w:r>
      <w:r w:rsidR="006B3944" w:rsidRPr="003D73D4">
        <w:rPr>
          <w:sz w:val="40"/>
          <w:szCs w:val="40"/>
          <w:lang w:val="cy-GB"/>
        </w:rPr>
        <w:t xml:space="preserve">fuddiol a </w:t>
      </w:r>
      <w:r w:rsidR="006B3944" w:rsidRPr="003D73D4">
        <w:rPr>
          <w:sz w:val="40"/>
          <w:szCs w:val="40"/>
          <w:lang w:val="cy-GB"/>
        </w:rPr>
        <w:lastRenderedPageBreak/>
        <w:t>chydweithredol gyda chwmni neu artist celfyddydol rhyngwladol</w:t>
      </w:r>
    </w:p>
    <w:p w14:paraId="4F15A738" w14:textId="32C68D7F" w:rsidR="00B93FF4" w:rsidRPr="003D73D4" w:rsidRDefault="006B3944" w:rsidP="00B93FF4">
      <w:pPr>
        <w:pStyle w:val="BodyText"/>
        <w:numPr>
          <w:ilvl w:val="0"/>
          <w:numId w:val="5"/>
        </w:numPr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>Astudiaeth neu hyfforddiant ffurfiol</w:t>
      </w:r>
    </w:p>
    <w:p w14:paraId="0CBCF4E0" w14:textId="22738B99" w:rsidR="00B93FF4" w:rsidRPr="003D73D4" w:rsidRDefault="006B3944" w:rsidP="00B93FF4">
      <w:pPr>
        <w:pStyle w:val="BodyText"/>
        <w:numPr>
          <w:ilvl w:val="0"/>
          <w:numId w:val="5"/>
        </w:numPr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>Cyfranogi mewn</w:t>
      </w:r>
      <w:r w:rsidR="00F845C5" w:rsidRPr="003D73D4">
        <w:rPr>
          <w:sz w:val="40"/>
          <w:szCs w:val="40"/>
          <w:lang w:val="cy-GB"/>
        </w:rPr>
        <w:t>,</w:t>
      </w:r>
      <w:r w:rsidRPr="003D73D4">
        <w:rPr>
          <w:sz w:val="40"/>
          <w:szCs w:val="40"/>
          <w:lang w:val="cy-GB"/>
        </w:rPr>
        <w:t xml:space="preserve"> neu fynychu digwyddiadau cystadleuol</w:t>
      </w:r>
    </w:p>
    <w:p w14:paraId="480AED92" w14:textId="60E0F0FD" w:rsidR="00B93FF4" w:rsidRPr="003D73D4" w:rsidRDefault="006B3944" w:rsidP="00B93FF4">
      <w:pPr>
        <w:pStyle w:val="BodyText"/>
        <w:numPr>
          <w:ilvl w:val="0"/>
          <w:numId w:val="5"/>
        </w:numPr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>Gweithgarwch sydd eisoes wedi’i gynnal</w:t>
      </w:r>
    </w:p>
    <w:p w14:paraId="14486127" w14:textId="35D1222F" w:rsidR="00B93FF4" w:rsidRPr="003D73D4" w:rsidRDefault="0027693A" w:rsidP="00682A24">
      <w:pPr>
        <w:pStyle w:val="BodyText"/>
        <w:numPr>
          <w:ilvl w:val="0"/>
          <w:numId w:val="5"/>
        </w:numPr>
        <w:ind w:left="714" w:hanging="357"/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>Y costau sy’n gysylltiedig â chwarantin a phrofion Covid naill ai yn y DU neu mewn gwlad arall.  Mae’r rhain yn cynnwys:</w:t>
      </w:r>
    </w:p>
    <w:p w14:paraId="7B9660B5" w14:textId="4431EEB6" w:rsidR="00465A61" w:rsidRPr="003D73D4" w:rsidRDefault="0027693A" w:rsidP="00185784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1077" w:hanging="357"/>
        <w:rPr>
          <w:rFonts w:eastAsia="Calibri" w:cs="Calibri"/>
          <w:sz w:val="40"/>
          <w:szCs w:val="40"/>
          <w:lang w:val="cy-GB" w:eastAsia="en-GB"/>
        </w:rPr>
      </w:pPr>
      <w:r w:rsidRPr="003D73D4">
        <w:rPr>
          <w:rFonts w:eastAsia="Calibri" w:cs="Calibri"/>
          <w:color w:val="201F1E"/>
          <w:sz w:val="40"/>
          <w:szCs w:val="40"/>
          <w:lang w:val="cy-GB" w:eastAsia="en-GB"/>
        </w:rPr>
        <w:t>costau sy’n gysylltiedig â hunanynysu cyn ac ar ôl teithio (gan gynnwys colli unrhyw incwm)</w:t>
      </w:r>
    </w:p>
    <w:p w14:paraId="53090BF2" w14:textId="5B7AEBCD" w:rsidR="00465A61" w:rsidRPr="003D73D4" w:rsidRDefault="0027693A" w:rsidP="00465A61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eastAsia="Calibri" w:cs="Calibri"/>
          <w:sz w:val="40"/>
          <w:szCs w:val="40"/>
          <w:lang w:val="cy-GB" w:eastAsia="en-GB"/>
        </w:rPr>
      </w:pPr>
      <w:r w:rsidRPr="003D73D4">
        <w:rPr>
          <w:rFonts w:eastAsia="Calibri" w:cs="Calibri"/>
          <w:color w:val="201F1E"/>
          <w:sz w:val="40"/>
          <w:szCs w:val="40"/>
          <w:lang w:val="cy-GB" w:eastAsia="en-GB"/>
        </w:rPr>
        <w:t>costau sy’n gysylltiedig â chwarantin wrth gyrraedd y wlad rydych yn teithio iddi</w:t>
      </w:r>
    </w:p>
    <w:p w14:paraId="1D1C1710" w14:textId="4DABF447" w:rsidR="00465A61" w:rsidRPr="003D73D4" w:rsidRDefault="0027693A" w:rsidP="00465A61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eastAsia="Calibri" w:cs="Calibri"/>
          <w:sz w:val="40"/>
          <w:szCs w:val="40"/>
          <w:lang w:val="cy-GB" w:eastAsia="en-GB"/>
        </w:rPr>
      </w:pPr>
      <w:r w:rsidRPr="003D73D4">
        <w:rPr>
          <w:rFonts w:eastAsia="Calibri" w:cs="Calibri"/>
          <w:color w:val="201F1E"/>
          <w:sz w:val="40"/>
          <w:szCs w:val="40"/>
          <w:lang w:val="cy-GB" w:eastAsia="en-GB"/>
        </w:rPr>
        <w:t>costau sy’n gysylltiedig â chwarantin ar ôl dychwelyd i Gymru</w:t>
      </w:r>
    </w:p>
    <w:p w14:paraId="59AD739D" w14:textId="3C0E70BE" w:rsidR="00465A61" w:rsidRPr="003D73D4" w:rsidRDefault="0027693A" w:rsidP="00465A61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eastAsia="Calibri" w:cs="Calibri"/>
          <w:sz w:val="40"/>
          <w:szCs w:val="40"/>
          <w:lang w:val="cy-GB" w:eastAsia="en-GB"/>
        </w:rPr>
      </w:pPr>
      <w:r w:rsidRPr="003D73D4">
        <w:rPr>
          <w:rFonts w:eastAsia="Calibri" w:cs="Calibri"/>
          <w:color w:val="201F1E"/>
          <w:sz w:val="40"/>
          <w:szCs w:val="40"/>
          <w:lang w:val="cy-GB" w:eastAsia="en-GB"/>
        </w:rPr>
        <w:t>costau am unrhyw ddirwyon am dorri’r rheolau cwarantin</w:t>
      </w:r>
    </w:p>
    <w:p w14:paraId="6E392DB7" w14:textId="0CBB249A" w:rsidR="00465A61" w:rsidRPr="003D73D4" w:rsidRDefault="0027693A" w:rsidP="00465A61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eastAsia="Calibri" w:cs="Calibri"/>
          <w:sz w:val="40"/>
          <w:szCs w:val="40"/>
          <w:lang w:val="cy-GB" w:eastAsia="en-GB"/>
        </w:rPr>
      </w:pPr>
      <w:r w:rsidRPr="003D73D4">
        <w:rPr>
          <w:rFonts w:eastAsia="Calibri" w:cs="Calibri"/>
          <w:color w:val="201F1E"/>
          <w:sz w:val="40"/>
          <w:szCs w:val="40"/>
          <w:lang w:val="cy-GB" w:eastAsia="en-GB"/>
        </w:rPr>
        <w:t xml:space="preserve">costau na ellir eu </w:t>
      </w:r>
      <w:r w:rsidR="00BA26B6" w:rsidRPr="003D73D4">
        <w:rPr>
          <w:rFonts w:eastAsia="Calibri" w:cs="Calibri"/>
          <w:color w:val="201F1E"/>
          <w:sz w:val="40"/>
          <w:szCs w:val="40"/>
          <w:lang w:val="cy-GB" w:eastAsia="en-GB"/>
        </w:rPr>
        <w:t>cynnwys mewn costau yswiriant teithio a phroffesiynol a achoswyd gan Covid.</w:t>
      </w:r>
    </w:p>
    <w:p w14:paraId="4B0B126E" w14:textId="1B309798" w:rsidR="00465A61" w:rsidRPr="003D73D4" w:rsidRDefault="00465A61" w:rsidP="00465A61">
      <w:pPr>
        <w:pStyle w:val="BodyText"/>
        <w:ind w:left="720"/>
        <w:rPr>
          <w:sz w:val="40"/>
          <w:szCs w:val="40"/>
          <w:lang w:val="cy-GB"/>
        </w:rPr>
      </w:pPr>
    </w:p>
    <w:p w14:paraId="32345AF1" w14:textId="530928F8" w:rsidR="00E70758" w:rsidRPr="003D73D4" w:rsidRDefault="00E70758" w:rsidP="00465A61">
      <w:pPr>
        <w:pStyle w:val="BodyText"/>
        <w:ind w:left="720"/>
        <w:rPr>
          <w:sz w:val="40"/>
          <w:szCs w:val="40"/>
          <w:lang w:val="cy-GB"/>
        </w:rPr>
      </w:pPr>
    </w:p>
    <w:p w14:paraId="21759B38" w14:textId="37D0871D" w:rsidR="009D1ECC" w:rsidRPr="003D73D4" w:rsidRDefault="009D1ECC" w:rsidP="00465A61">
      <w:pPr>
        <w:pStyle w:val="BodyText"/>
        <w:ind w:left="720"/>
        <w:rPr>
          <w:sz w:val="40"/>
          <w:szCs w:val="40"/>
          <w:lang w:val="cy-GB"/>
        </w:rPr>
      </w:pPr>
    </w:p>
    <w:p w14:paraId="55DC4038" w14:textId="7D9898A1" w:rsidR="009D1ECC" w:rsidRPr="003D73D4" w:rsidRDefault="009D1ECC" w:rsidP="00465A61">
      <w:pPr>
        <w:pStyle w:val="BodyText"/>
        <w:ind w:left="720"/>
        <w:rPr>
          <w:sz w:val="40"/>
          <w:szCs w:val="40"/>
          <w:lang w:val="cy-GB"/>
        </w:rPr>
      </w:pPr>
    </w:p>
    <w:p w14:paraId="5A6F3558" w14:textId="59D71C27" w:rsidR="00DC1033" w:rsidRPr="003D73D4" w:rsidRDefault="00BA26B6" w:rsidP="009478C4">
      <w:pPr>
        <w:pStyle w:val="BodyText"/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lastRenderedPageBreak/>
        <w:t>Y mathau o brosiectau yr ydym yn awyddus i’w cefnogi: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3039"/>
        <w:gridCol w:w="18"/>
        <w:gridCol w:w="3447"/>
        <w:gridCol w:w="7"/>
      </w:tblGrid>
      <w:tr w:rsidR="00B93FF4" w:rsidRPr="003D73D4" w14:paraId="708EFB51" w14:textId="77777777" w:rsidTr="3C21186C">
        <w:trPr>
          <w:trHeight w:val="365"/>
        </w:trPr>
        <w:tc>
          <w:tcPr>
            <w:tcW w:w="3147" w:type="dxa"/>
            <w:tcBorders>
              <w:top w:val="nil"/>
              <w:left w:val="nil"/>
              <w:bottom w:val="nil"/>
              <w:right w:val="single" w:sz="8" w:space="0" w:color="006699"/>
            </w:tcBorders>
            <w:shd w:val="clear" w:color="auto" w:fill="DEEAF6" w:themeFill="accent5" w:themeFillTint="3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6EC11EEB" w14:textId="75268E1B" w:rsidR="00B93FF4" w:rsidRPr="003D73D4" w:rsidRDefault="00BA26B6" w:rsidP="00F74CB9">
            <w:pPr>
              <w:pStyle w:val="xxmsonormal"/>
              <w:autoSpaceDE w:val="0"/>
              <w:autoSpaceDN w:val="0"/>
              <w:spacing w:after="240"/>
              <w:rPr>
                <w:rFonts w:ascii="FS Me Light" w:hAnsi="FS Me Light"/>
                <w:sz w:val="40"/>
                <w:szCs w:val="40"/>
                <w:lang w:val="cy-GB"/>
              </w:rPr>
            </w:pPr>
            <w:r w:rsidRPr="003D73D4">
              <w:rPr>
                <w:rFonts w:ascii="FS Me Light" w:hAnsi="FS Me Light"/>
                <w:color w:val="404040"/>
                <w:sz w:val="40"/>
                <w:szCs w:val="40"/>
                <w:lang w:val="cy-GB"/>
              </w:rPr>
              <w:t>Rydym yn fwyaf awyddus i weld</w:t>
            </w:r>
            <w:r w:rsidR="00B93FF4" w:rsidRPr="003D73D4">
              <w:rPr>
                <w:rFonts w:ascii="FS Me Light" w:hAnsi="FS Me Light"/>
                <w:color w:val="404040"/>
                <w:sz w:val="40"/>
                <w:szCs w:val="40"/>
                <w:lang w:val="cy-GB"/>
              </w:rPr>
              <w:t>…</w:t>
            </w: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single" w:sz="8" w:space="0" w:color="006699"/>
            </w:tcBorders>
            <w:shd w:val="clear" w:color="auto" w:fill="DEEAF6" w:themeFill="accent5" w:themeFillTint="3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01CC15EF" w14:textId="41BDED51" w:rsidR="00B93FF4" w:rsidRPr="003D73D4" w:rsidRDefault="00BA26B6" w:rsidP="00F74CB9">
            <w:pPr>
              <w:pStyle w:val="xxmsonormal"/>
              <w:autoSpaceDE w:val="0"/>
              <w:autoSpaceDN w:val="0"/>
              <w:spacing w:after="240"/>
              <w:rPr>
                <w:rFonts w:ascii="FS Me Light" w:hAnsi="FS Me Light"/>
                <w:sz w:val="40"/>
                <w:szCs w:val="40"/>
                <w:lang w:val="cy-GB"/>
              </w:rPr>
            </w:pPr>
            <w:r w:rsidRPr="003D73D4">
              <w:rPr>
                <w:rFonts w:ascii="FS Me Light" w:hAnsi="FS Me Light"/>
                <w:color w:val="404040"/>
                <w:sz w:val="40"/>
                <w:szCs w:val="40"/>
                <w:lang w:val="cy-GB"/>
              </w:rPr>
              <w:t>Yn hytrach na</w:t>
            </w:r>
            <w:r w:rsidR="00B93FF4" w:rsidRPr="003D73D4">
              <w:rPr>
                <w:rFonts w:ascii="FS Me Light" w:hAnsi="FS Me Light"/>
                <w:color w:val="404040"/>
                <w:sz w:val="40"/>
                <w:szCs w:val="40"/>
                <w:lang w:val="cy-GB"/>
              </w:rPr>
              <w:t>…</w:t>
            </w:r>
          </w:p>
        </w:tc>
        <w:tc>
          <w:tcPr>
            <w:tcW w:w="3109" w:type="dxa"/>
            <w:gridSpan w:val="2"/>
            <w:shd w:val="clear" w:color="auto" w:fill="DEEAF6" w:themeFill="accent5" w:themeFillTint="3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14:paraId="0D722F58" w14:textId="7BEE1230" w:rsidR="00B93FF4" w:rsidRPr="003D73D4" w:rsidRDefault="00BA26B6" w:rsidP="00F74CB9">
            <w:pPr>
              <w:pStyle w:val="xxmsonormal"/>
              <w:autoSpaceDE w:val="0"/>
              <w:autoSpaceDN w:val="0"/>
              <w:spacing w:after="240"/>
              <w:rPr>
                <w:rFonts w:ascii="FS Me Light" w:hAnsi="FS Me Light"/>
                <w:sz w:val="40"/>
                <w:szCs w:val="40"/>
                <w:lang w:val="cy-GB"/>
              </w:rPr>
            </w:pPr>
            <w:r w:rsidRPr="003D73D4">
              <w:rPr>
                <w:rFonts w:ascii="FS Me Light" w:hAnsi="FS Me Light"/>
                <w:color w:val="404040"/>
                <w:sz w:val="40"/>
                <w:szCs w:val="40"/>
                <w:lang w:val="cy-GB"/>
              </w:rPr>
              <w:t>Gallai hyn fod yn</w:t>
            </w:r>
            <w:r w:rsidR="00B93FF4" w:rsidRPr="003D73D4">
              <w:rPr>
                <w:rFonts w:ascii="FS Me Light" w:hAnsi="FS Me Light"/>
                <w:color w:val="404040"/>
                <w:sz w:val="40"/>
                <w:szCs w:val="40"/>
                <w:lang w:val="cy-GB"/>
              </w:rPr>
              <w:t>…</w:t>
            </w:r>
          </w:p>
        </w:tc>
      </w:tr>
      <w:tr w:rsidR="00B93FF4" w:rsidRPr="003D73D4" w14:paraId="16D9034A" w14:textId="77777777" w:rsidTr="3C21186C">
        <w:trPr>
          <w:gridAfter w:val="1"/>
          <w:wAfter w:w="7" w:type="dxa"/>
          <w:trHeight w:val="2514"/>
        </w:trPr>
        <w:tc>
          <w:tcPr>
            <w:tcW w:w="3147" w:type="dxa"/>
            <w:tcBorders>
              <w:top w:val="single" w:sz="8" w:space="0" w:color="006699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84C33AF" w14:textId="34356FC7" w:rsidR="00B93FF4" w:rsidRPr="003D73D4" w:rsidRDefault="00BA26B6" w:rsidP="3CE9488B">
            <w:pPr>
              <w:spacing w:before="0" w:after="240"/>
              <w:rPr>
                <w:color w:val="404040" w:themeColor="text1" w:themeTint="BF"/>
                <w:sz w:val="40"/>
                <w:szCs w:val="40"/>
                <w:lang w:val="cy-GB"/>
              </w:rPr>
            </w:pPr>
            <w:r w:rsidRPr="003D73D4">
              <w:rPr>
                <w:color w:val="404040" w:themeColor="text1" w:themeTint="BF"/>
                <w:sz w:val="40"/>
                <w:szCs w:val="40"/>
                <w:lang w:val="cy-GB"/>
              </w:rPr>
              <w:t xml:space="preserve">Datblygu a phrofi syniadau newydd a ffyrdd newydd o weithio mewn cydweithrediad â phartner(iaid) rhyngwladol, gyda’r bwriad </w:t>
            </w:r>
            <w:r w:rsidR="006A66EC" w:rsidRPr="003D73D4">
              <w:rPr>
                <w:color w:val="404040" w:themeColor="text1" w:themeTint="BF"/>
                <w:sz w:val="40"/>
                <w:szCs w:val="40"/>
                <w:lang w:val="cy-GB"/>
              </w:rPr>
              <w:t>o</w:t>
            </w:r>
            <w:r w:rsidR="002936B2" w:rsidRPr="003D73D4">
              <w:rPr>
                <w:color w:val="404040" w:themeColor="text1" w:themeTint="BF"/>
                <w:sz w:val="40"/>
                <w:szCs w:val="40"/>
                <w:lang w:val="cy-GB"/>
              </w:rPr>
              <w:t xml:space="preserve"> ddatblygu partneriaethau rhyngwladol tymor hwy, cyfartal ac sy’n fuddiol i bawb.</w:t>
            </w:r>
          </w:p>
          <w:p w14:paraId="5E6791B8" w14:textId="571E2CDF" w:rsidR="00B93FF4" w:rsidRPr="003D73D4" w:rsidRDefault="002936B2" w:rsidP="3CE9488B">
            <w:pPr>
              <w:spacing w:before="0" w:after="240"/>
              <w:rPr>
                <w:color w:val="404040" w:themeColor="text1" w:themeTint="BF"/>
                <w:sz w:val="40"/>
                <w:szCs w:val="40"/>
                <w:lang w:val="cy-GB"/>
              </w:rPr>
            </w:pPr>
            <w:r w:rsidRPr="003D73D4">
              <w:rPr>
                <w:color w:val="404040" w:themeColor="text1" w:themeTint="BF"/>
                <w:sz w:val="40"/>
                <w:szCs w:val="40"/>
                <w:lang w:val="cy-GB"/>
              </w:rPr>
              <w:t xml:space="preserve">Rhaglen gyfnewid ryngwladol sy’n rhannu dysgu, cysylltiadau a phrofiad er budd </w:t>
            </w:r>
            <w:r w:rsidR="001403B2" w:rsidRPr="003D73D4">
              <w:rPr>
                <w:color w:val="404040" w:themeColor="text1" w:themeTint="BF"/>
                <w:sz w:val="40"/>
                <w:szCs w:val="40"/>
                <w:lang w:val="cy-GB"/>
              </w:rPr>
              <w:t xml:space="preserve">i bawb ac er budd yn </w:t>
            </w:r>
            <w:r w:rsidR="001403B2" w:rsidRPr="003D73D4">
              <w:rPr>
                <w:color w:val="404040" w:themeColor="text1" w:themeTint="BF"/>
                <w:sz w:val="40"/>
                <w:szCs w:val="40"/>
                <w:lang w:val="cy-GB"/>
              </w:rPr>
              <w:lastRenderedPageBreak/>
              <w:t>ehangach i sector y celfyddydau.</w:t>
            </w:r>
          </w:p>
          <w:p w14:paraId="7824DB61" w14:textId="7DB05723" w:rsidR="00B93FF4" w:rsidRPr="003D73D4" w:rsidRDefault="001403B2" w:rsidP="6D53CEF3">
            <w:pPr>
              <w:spacing w:before="0" w:after="240"/>
              <w:rPr>
                <w:color w:val="404040" w:themeColor="text1" w:themeTint="BF"/>
                <w:sz w:val="40"/>
                <w:szCs w:val="40"/>
                <w:lang w:val="cy-GB"/>
              </w:rPr>
            </w:pPr>
            <w:r w:rsidRPr="003D73D4">
              <w:rPr>
                <w:color w:val="404040" w:themeColor="text1" w:themeTint="BF"/>
                <w:sz w:val="40"/>
                <w:szCs w:val="40"/>
                <w:lang w:val="cy-GB"/>
              </w:rPr>
              <w:t>Mwy o gyfranogiad mewn rhwydweithiau neu ddigwyddiadau rhyngwladol, ffurfiol ac anffurfiol</w:t>
            </w:r>
            <w:r w:rsidR="4F4402D3" w:rsidRPr="003D73D4">
              <w:rPr>
                <w:color w:val="404040" w:themeColor="text1" w:themeTint="BF"/>
                <w:sz w:val="40"/>
                <w:szCs w:val="40"/>
                <w:lang w:val="cy-GB"/>
              </w:rPr>
              <w:t>.</w:t>
            </w:r>
          </w:p>
          <w:p w14:paraId="464E352E" w14:textId="4056C4DC" w:rsidR="00B93FF4" w:rsidRPr="003D73D4" w:rsidRDefault="00B93FF4" w:rsidP="6D53CEF3">
            <w:pPr>
              <w:spacing w:before="0" w:after="240"/>
              <w:rPr>
                <w:color w:val="404040" w:themeColor="text1" w:themeTint="BF"/>
                <w:sz w:val="40"/>
                <w:szCs w:val="40"/>
                <w:lang w:val="cy-GB" w:eastAsia="en-GB"/>
              </w:rPr>
            </w:pPr>
          </w:p>
        </w:tc>
        <w:tc>
          <w:tcPr>
            <w:tcW w:w="3089" w:type="dxa"/>
            <w:tcBorders>
              <w:top w:val="single" w:sz="8" w:space="0" w:color="006699"/>
              <w:left w:val="nil"/>
              <w:bottom w:val="single" w:sz="8" w:space="0" w:color="006699"/>
              <w:right w:val="single" w:sz="8" w:space="0" w:color="006699"/>
            </w:tcBorders>
            <w:shd w:val="clear" w:color="auto" w:fill="FFFFFF" w:themeFill="background1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15B10C9" w14:textId="21A92C86" w:rsidR="00B93FF4" w:rsidRPr="003D73D4" w:rsidRDefault="001403B2" w:rsidP="3CE9488B">
            <w:pPr>
              <w:autoSpaceDE w:val="0"/>
              <w:autoSpaceDN w:val="0"/>
              <w:spacing w:before="0" w:after="240" w:line="240" w:lineRule="auto"/>
              <w:rPr>
                <w:rFonts w:eastAsia="Calibri" w:cs="Calibri"/>
                <w:color w:val="404040" w:themeColor="text1" w:themeTint="BF"/>
                <w:sz w:val="40"/>
                <w:szCs w:val="40"/>
                <w:lang w:val="cy-GB" w:eastAsia="en-GB"/>
              </w:rPr>
            </w:pPr>
            <w:r w:rsidRPr="003D73D4">
              <w:rPr>
                <w:rFonts w:eastAsia="Calibri" w:cs="Calibri"/>
                <w:color w:val="404040" w:themeColor="text1" w:themeTint="BF"/>
                <w:sz w:val="40"/>
                <w:szCs w:val="40"/>
                <w:lang w:val="cy-GB" w:eastAsia="en-GB"/>
              </w:rPr>
              <w:lastRenderedPageBreak/>
              <w:t>Prosiectau wedi’u creu a’u harwain yng Nghymru a allai gynnwys cyfranogiad gan artist neu gwmni rhyngwladol fel rhan o weithgarwch ehangach yng Nghymru.</w:t>
            </w:r>
          </w:p>
          <w:p w14:paraId="5D9FB826" w14:textId="5DC31013" w:rsidR="00B93FF4" w:rsidRPr="003D73D4" w:rsidRDefault="001403B2" w:rsidP="3CE9488B">
            <w:pPr>
              <w:autoSpaceDE w:val="0"/>
              <w:autoSpaceDN w:val="0"/>
              <w:spacing w:before="0" w:after="240" w:line="240" w:lineRule="auto"/>
              <w:rPr>
                <w:rFonts w:eastAsia="Calibri" w:cs="Calibri"/>
                <w:color w:val="404040" w:themeColor="text1" w:themeTint="BF"/>
                <w:sz w:val="40"/>
                <w:szCs w:val="40"/>
                <w:lang w:val="cy-GB" w:eastAsia="en-GB"/>
              </w:rPr>
            </w:pPr>
            <w:r w:rsidRPr="003D73D4">
              <w:rPr>
                <w:rFonts w:eastAsia="Calibri" w:cs="Calibri"/>
                <w:color w:val="404040" w:themeColor="text1" w:themeTint="BF"/>
                <w:sz w:val="40"/>
                <w:szCs w:val="40"/>
                <w:lang w:val="cy-GB" w:eastAsia="en-GB"/>
              </w:rPr>
              <w:t>Prosiectau sy’n gwahodd y byd i Gymru, mewn person neu’n ddigidol, i brofi’r celfyddydau a diwylliant o Gymru.</w:t>
            </w:r>
          </w:p>
          <w:p w14:paraId="53686E6F" w14:textId="7E21AD4D" w:rsidR="00B93FF4" w:rsidRPr="003D73D4" w:rsidRDefault="001403B2" w:rsidP="3CE9488B">
            <w:pPr>
              <w:autoSpaceDE w:val="0"/>
              <w:autoSpaceDN w:val="0"/>
              <w:spacing w:before="0" w:after="240" w:line="240" w:lineRule="auto"/>
              <w:rPr>
                <w:rFonts w:eastAsia="Calibri" w:cs="Calibri"/>
                <w:color w:val="404040" w:themeColor="text1" w:themeTint="BF"/>
                <w:sz w:val="40"/>
                <w:szCs w:val="40"/>
                <w:lang w:val="cy-GB" w:eastAsia="en-GB"/>
              </w:rPr>
            </w:pPr>
            <w:r w:rsidRPr="003D73D4">
              <w:rPr>
                <w:rFonts w:eastAsia="Calibri" w:cs="Calibri"/>
                <w:color w:val="404040" w:themeColor="text1" w:themeTint="BF"/>
                <w:sz w:val="40"/>
                <w:szCs w:val="40"/>
                <w:lang w:val="cy-GB" w:eastAsia="en-GB"/>
              </w:rPr>
              <w:lastRenderedPageBreak/>
              <w:t>Cyfleoedd dysgu a datblygiad proffesiynol wedi’u darparu gan gwmni rhyngwladol.</w:t>
            </w:r>
          </w:p>
          <w:p w14:paraId="68616FFD" w14:textId="77260518" w:rsidR="00B93FF4" w:rsidRPr="003D73D4" w:rsidRDefault="00013379" w:rsidP="3CE9488B">
            <w:pPr>
              <w:autoSpaceDE w:val="0"/>
              <w:autoSpaceDN w:val="0"/>
              <w:spacing w:before="0" w:after="240" w:line="240" w:lineRule="auto"/>
              <w:rPr>
                <w:rFonts w:eastAsia="Calibri" w:cs="Calibri"/>
                <w:color w:val="404040" w:themeColor="text1" w:themeTint="BF"/>
                <w:sz w:val="40"/>
                <w:szCs w:val="40"/>
                <w:lang w:val="cy-GB" w:eastAsia="en-GB"/>
              </w:rPr>
            </w:pPr>
            <w:r w:rsidRPr="003D73D4">
              <w:rPr>
                <w:rFonts w:eastAsia="Calibri" w:cs="Calibri"/>
                <w:color w:val="404040" w:themeColor="text1" w:themeTint="BF"/>
                <w:sz w:val="40"/>
                <w:szCs w:val="40"/>
                <w:lang w:val="cy-GB" w:eastAsia="en-GB"/>
              </w:rPr>
              <w:t>[</w:t>
            </w:r>
            <w:r w:rsidR="001403B2" w:rsidRPr="003D73D4">
              <w:rPr>
                <w:rFonts w:eastAsia="Calibri" w:cs="Calibri"/>
                <w:color w:val="404040" w:themeColor="text1" w:themeTint="BF"/>
                <w:sz w:val="40"/>
                <w:szCs w:val="40"/>
                <w:lang w:val="cy-GB" w:eastAsia="en-GB"/>
              </w:rPr>
              <w:t xml:space="preserve">Gallwch gyfeirio at ganllawiau </w:t>
            </w:r>
            <w:r w:rsidR="0039089E" w:rsidRPr="003D73D4">
              <w:rPr>
                <w:rFonts w:eastAsia="Calibri" w:cs="Calibri"/>
                <w:color w:val="404040" w:themeColor="text1" w:themeTint="BF"/>
                <w:sz w:val="40"/>
                <w:szCs w:val="40"/>
                <w:lang w:val="cy-GB" w:eastAsia="en-GB"/>
              </w:rPr>
              <w:t>cynlluniau eraill Cyngor y Celfyddydau</w:t>
            </w:r>
            <w:r w:rsidRPr="003D73D4">
              <w:rPr>
                <w:rFonts w:eastAsia="Calibri" w:cs="Calibri"/>
                <w:color w:val="404040" w:themeColor="text1" w:themeTint="BF"/>
                <w:sz w:val="40"/>
                <w:szCs w:val="40"/>
                <w:lang w:val="cy-GB" w:eastAsia="en-GB"/>
              </w:rPr>
              <w:t>]</w:t>
            </w:r>
          </w:p>
        </w:tc>
        <w:tc>
          <w:tcPr>
            <w:tcW w:w="3120" w:type="dxa"/>
            <w:gridSpan w:val="2"/>
            <w:tcBorders>
              <w:top w:val="single" w:sz="8" w:space="0" w:color="006699"/>
              <w:left w:val="nil"/>
              <w:bottom w:val="single" w:sz="8" w:space="0" w:color="006699"/>
              <w:right w:val="nil"/>
            </w:tcBorders>
            <w:shd w:val="clear" w:color="auto" w:fill="F2F7FC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122AAD" w14:textId="7F92DBEA" w:rsidR="00B93FF4" w:rsidRPr="003D73D4" w:rsidRDefault="0039089E" w:rsidP="3CE9488B">
            <w:pPr>
              <w:autoSpaceDE w:val="0"/>
              <w:autoSpaceDN w:val="0"/>
              <w:spacing w:before="0" w:after="240" w:line="240" w:lineRule="auto"/>
              <w:rPr>
                <w:rFonts w:eastAsia="Calibri" w:cs="Calibri"/>
                <w:color w:val="404040" w:themeColor="text1" w:themeTint="BF"/>
                <w:sz w:val="40"/>
                <w:szCs w:val="40"/>
                <w:lang w:val="cy-GB" w:eastAsia="en-GB"/>
              </w:rPr>
            </w:pPr>
            <w:r w:rsidRPr="003D73D4">
              <w:rPr>
                <w:rFonts w:eastAsia="Calibri" w:cs="Calibri"/>
                <w:color w:val="404040" w:themeColor="text1" w:themeTint="BF"/>
                <w:sz w:val="40"/>
                <w:szCs w:val="40"/>
                <w:lang w:val="cy-GB" w:eastAsia="en-GB"/>
              </w:rPr>
              <w:lastRenderedPageBreak/>
              <w:t>Cyfranogiad mewn prosiectau wedi’u harwain gan artistiaid neu sefydliadau y tu allan i’r DU.</w:t>
            </w:r>
          </w:p>
          <w:p w14:paraId="3CFC3306" w14:textId="6EF4679E" w:rsidR="00B93FF4" w:rsidRPr="003D73D4" w:rsidRDefault="0039089E" w:rsidP="3CE9488B">
            <w:pPr>
              <w:autoSpaceDE w:val="0"/>
              <w:autoSpaceDN w:val="0"/>
              <w:spacing w:before="0" w:after="240" w:line="240" w:lineRule="auto"/>
              <w:rPr>
                <w:rFonts w:eastAsia="Calibri" w:cs="Calibri"/>
                <w:color w:val="404040" w:themeColor="text1" w:themeTint="BF"/>
                <w:sz w:val="40"/>
                <w:szCs w:val="40"/>
                <w:lang w:val="cy-GB" w:eastAsia="en-GB"/>
              </w:rPr>
            </w:pPr>
            <w:r w:rsidRPr="003D73D4">
              <w:rPr>
                <w:rFonts w:eastAsia="Calibri" w:cs="Calibri"/>
                <w:color w:val="404040" w:themeColor="text1" w:themeTint="BF"/>
                <w:sz w:val="40"/>
                <w:szCs w:val="40"/>
                <w:lang w:val="cy-GB" w:eastAsia="en-GB"/>
              </w:rPr>
              <w:t xml:space="preserve">Prosiectau sy’n canolbwyntio yn bennaf ar gydweithrediadau </w:t>
            </w:r>
            <w:r w:rsidR="00240786" w:rsidRPr="003D73D4">
              <w:rPr>
                <w:rFonts w:eastAsia="Calibri" w:cs="Calibri"/>
                <w:color w:val="404040" w:themeColor="text1" w:themeTint="BF"/>
                <w:sz w:val="40"/>
                <w:szCs w:val="40"/>
                <w:lang w:val="cy-GB" w:eastAsia="en-GB"/>
              </w:rPr>
              <w:t>creadigol sy’n fuddiol i bawb gydag artistiaid neu gwmnïau rhyngwladol sy’n cael eu cynnal y tu allan i’r DU neu’n ddigidol.</w:t>
            </w:r>
          </w:p>
          <w:p w14:paraId="29345739" w14:textId="4C53DCB0" w:rsidR="00B93FF4" w:rsidRPr="003D73D4" w:rsidRDefault="00240786" w:rsidP="6D53CEF3">
            <w:pPr>
              <w:autoSpaceDE w:val="0"/>
              <w:autoSpaceDN w:val="0"/>
              <w:spacing w:before="0" w:after="240" w:line="240" w:lineRule="auto"/>
              <w:rPr>
                <w:rFonts w:eastAsia="Calibri" w:cs="Calibri"/>
                <w:color w:val="404040" w:themeColor="text1" w:themeTint="BF"/>
                <w:sz w:val="40"/>
                <w:szCs w:val="40"/>
                <w:lang w:val="cy-GB" w:eastAsia="en-GB"/>
              </w:rPr>
            </w:pPr>
            <w:r w:rsidRPr="003D73D4">
              <w:rPr>
                <w:rFonts w:eastAsia="Calibri" w:cs="Calibri"/>
                <w:color w:val="404040" w:themeColor="text1" w:themeTint="BF"/>
                <w:sz w:val="40"/>
                <w:szCs w:val="40"/>
                <w:lang w:val="cy-GB" w:eastAsia="en-GB"/>
              </w:rPr>
              <w:t xml:space="preserve">Cymryd rhan mewn digwyddiadau neu rwydweithiau </w:t>
            </w:r>
            <w:r w:rsidRPr="003D73D4">
              <w:rPr>
                <w:rFonts w:eastAsia="Calibri" w:cs="Calibri"/>
                <w:color w:val="404040" w:themeColor="text1" w:themeTint="BF"/>
                <w:sz w:val="40"/>
                <w:szCs w:val="40"/>
                <w:lang w:val="cy-GB" w:eastAsia="en-GB"/>
              </w:rPr>
              <w:lastRenderedPageBreak/>
              <w:t>sy’n cael eu cynnal gan bartneriaid rhyngwladol sy’n helpu i rannu</w:t>
            </w:r>
            <w:r w:rsidR="007A1C7D" w:rsidRPr="003D73D4">
              <w:rPr>
                <w:rFonts w:eastAsia="Calibri" w:cs="Calibri"/>
                <w:color w:val="404040" w:themeColor="text1" w:themeTint="BF"/>
                <w:sz w:val="40"/>
                <w:szCs w:val="40"/>
                <w:lang w:val="cy-GB" w:eastAsia="en-GB"/>
              </w:rPr>
              <w:t>’r dysgu a chreu cysylltiadau newydd.</w:t>
            </w:r>
          </w:p>
          <w:p w14:paraId="323E308B" w14:textId="630C3D28" w:rsidR="00B93FF4" w:rsidRPr="003D73D4" w:rsidRDefault="00B93FF4" w:rsidP="6D53CEF3">
            <w:pPr>
              <w:autoSpaceDE w:val="0"/>
              <w:autoSpaceDN w:val="0"/>
              <w:spacing w:before="0" w:after="240" w:line="240" w:lineRule="auto"/>
              <w:rPr>
                <w:rFonts w:eastAsia="Calibri" w:cs="Calibri"/>
                <w:color w:val="404040" w:themeColor="text1" w:themeTint="BF"/>
                <w:sz w:val="40"/>
                <w:szCs w:val="40"/>
                <w:lang w:val="cy-GB" w:eastAsia="en-GB"/>
              </w:rPr>
            </w:pPr>
          </w:p>
        </w:tc>
      </w:tr>
    </w:tbl>
    <w:p w14:paraId="1E5FE99A" w14:textId="77777777" w:rsidR="00B93FF4" w:rsidRPr="003D73D4" w:rsidRDefault="00B93FF4" w:rsidP="00B93FF4">
      <w:pPr>
        <w:pStyle w:val="BodyText"/>
        <w:rPr>
          <w:b/>
          <w:bCs/>
          <w:sz w:val="40"/>
          <w:szCs w:val="40"/>
          <w:lang w:val="cy-GB"/>
        </w:rPr>
      </w:pPr>
    </w:p>
    <w:p w14:paraId="13315A4D" w14:textId="501CEFD6" w:rsidR="00D65C8D" w:rsidRPr="003D73D4" w:rsidRDefault="007A1C7D" w:rsidP="00FD2F36">
      <w:pPr>
        <w:pStyle w:val="BodyText"/>
        <w:rPr>
          <w:b/>
          <w:bCs/>
          <w:color w:val="ED7D31" w:themeColor="accent2"/>
          <w:sz w:val="40"/>
          <w:szCs w:val="40"/>
          <w:lang w:val="cy-GB"/>
        </w:rPr>
      </w:pPr>
      <w:r w:rsidRPr="003D73D4">
        <w:rPr>
          <w:b/>
          <w:bCs/>
          <w:color w:val="ED7D31" w:themeColor="accent2"/>
          <w:sz w:val="40"/>
          <w:szCs w:val="40"/>
          <w:lang w:val="cy-GB"/>
        </w:rPr>
        <w:t>Pwy all wneud cais</w:t>
      </w:r>
      <w:r w:rsidR="006452E4" w:rsidRPr="003D73D4">
        <w:rPr>
          <w:b/>
          <w:bCs/>
          <w:color w:val="ED7D31" w:themeColor="accent2"/>
          <w:sz w:val="40"/>
          <w:szCs w:val="40"/>
          <w:lang w:val="cy-GB"/>
        </w:rPr>
        <w:t xml:space="preserve">? </w:t>
      </w:r>
    </w:p>
    <w:p w14:paraId="1E5B7F55" w14:textId="48DC03B4" w:rsidR="006452E4" w:rsidRPr="003D73D4" w:rsidRDefault="007A1C7D" w:rsidP="00B71795">
      <w:pPr>
        <w:pStyle w:val="BodyText"/>
        <w:rPr>
          <w:sz w:val="40"/>
          <w:szCs w:val="40"/>
          <w:lang w:val="cy-GB"/>
        </w:rPr>
      </w:pPr>
      <w:r w:rsidRPr="003D73D4">
        <w:rPr>
          <w:rStyle w:val="FootnoteReference"/>
          <w:sz w:val="40"/>
          <w:szCs w:val="40"/>
          <w:vertAlign w:val="baseline"/>
          <w:lang w:val="cy-GB"/>
        </w:rPr>
        <w:t>S</w:t>
      </w:r>
      <w:r w:rsidRPr="003D73D4">
        <w:rPr>
          <w:sz w:val="40"/>
          <w:szCs w:val="40"/>
          <w:lang w:val="cy-GB"/>
        </w:rPr>
        <w:t xml:space="preserve">efydliadau celfyddydol </w:t>
      </w:r>
      <w:r w:rsidR="00B04829" w:rsidRPr="003D73D4">
        <w:rPr>
          <w:sz w:val="40"/>
          <w:szCs w:val="40"/>
          <w:lang w:val="cy-GB"/>
        </w:rPr>
        <w:t xml:space="preserve">a gweithwyr creadigol proffesiynol unigol </w:t>
      </w:r>
      <w:r w:rsidR="00BA2E71" w:rsidRPr="003D73D4">
        <w:rPr>
          <w:sz w:val="40"/>
          <w:szCs w:val="40"/>
          <w:lang w:val="cy-GB"/>
        </w:rPr>
        <w:t>sydd wedi’u lleoli yng Nghymru.</w:t>
      </w:r>
    </w:p>
    <w:p w14:paraId="1FA0E911" w14:textId="52E2B845" w:rsidR="002A0065" w:rsidRPr="003D73D4" w:rsidRDefault="00BA2E71" w:rsidP="00B71795">
      <w:pPr>
        <w:pStyle w:val="BodyText"/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 xml:space="preserve">Croesewir ceisiadau gan </w:t>
      </w:r>
      <w:r w:rsidR="00527653" w:rsidRPr="003D73D4">
        <w:rPr>
          <w:sz w:val="40"/>
          <w:szCs w:val="40"/>
          <w:lang w:val="cy-GB"/>
        </w:rPr>
        <w:t>fentrau cydweithredol</w:t>
      </w:r>
      <w:r w:rsidRPr="003D73D4">
        <w:rPr>
          <w:sz w:val="40"/>
          <w:szCs w:val="40"/>
          <w:lang w:val="cy-GB"/>
        </w:rPr>
        <w:t xml:space="preserve"> artistiaid anffurfiol neu ffurfiol, a chan sefydliadau celfyddydol sy’n cefnogi nifer o weithwyr creadigol proffesiynol unigol o Gymru fel rhan o’r prosiect.  Bydd angen </w:t>
      </w:r>
      <w:r w:rsidR="00DF05E8" w:rsidRPr="003D73D4">
        <w:rPr>
          <w:sz w:val="40"/>
          <w:szCs w:val="40"/>
          <w:lang w:val="cy-GB"/>
        </w:rPr>
        <w:t xml:space="preserve">un partner wedi’i leoli yng Nghymru i fod yn ymgeisydd a enwir, a fydd </w:t>
      </w:r>
      <w:r w:rsidR="004D6543" w:rsidRPr="003D73D4">
        <w:rPr>
          <w:sz w:val="40"/>
          <w:szCs w:val="40"/>
          <w:lang w:val="cy-GB"/>
        </w:rPr>
        <w:t>yn derbyn cyfrifoldeb ariannol ac adrodd pe byddai’r dyfarniad yn cael ei wneud.</w:t>
      </w:r>
    </w:p>
    <w:p w14:paraId="77F4C5C3" w14:textId="72F5DA48" w:rsidR="009C11FE" w:rsidRPr="003D73D4" w:rsidRDefault="004D6543" w:rsidP="00B71795">
      <w:pPr>
        <w:pStyle w:val="BodyText"/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lastRenderedPageBreak/>
        <w:t xml:space="preserve">Gweler y </w:t>
      </w:r>
      <w:hyperlink r:id="rId21">
        <w:r w:rsidRPr="003D73D4">
          <w:rPr>
            <w:rStyle w:val="Hyperlink"/>
            <w:sz w:val="40"/>
            <w:szCs w:val="40"/>
            <w:lang w:val="cy-GB"/>
          </w:rPr>
          <w:t>nodiadau cymorth</w:t>
        </w:r>
      </w:hyperlink>
      <w:r w:rsidR="00886523" w:rsidRPr="003D73D4">
        <w:rPr>
          <w:sz w:val="40"/>
          <w:szCs w:val="40"/>
          <w:lang w:val="cy-GB"/>
        </w:rPr>
        <w:t xml:space="preserve"> </w:t>
      </w:r>
      <w:r w:rsidRPr="003D73D4">
        <w:rPr>
          <w:sz w:val="40"/>
          <w:szCs w:val="40"/>
          <w:lang w:val="cy-GB"/>
        </w:rPr>
        <w:t>i gael gwybodaeth fanwl am feini prawf cymhwysedd a’r wybodaeth banc angenrheidiol.</w:t>
      </w:r>
    </w:p>
    <w:p w14:paraId="78F20314" w14:textId="2F6F3FD4" w:rsidR="007B0971" w:rsidRPr="003D73D4" w:rsidRDefault="007B0971" w:rsidP="00B71795">
      <w:pPr>
        <w:pStyle w:val="BodyText"/>
        <w:rPr>
          <w:sz w:val="40"/>
          <w:szCs w:val="40"/>
          <w:lang w:val="cy-GB"/>
        </w:rPr>
      </w:pPr>
    </w:p>
    <w:p w14:paraId="23FC4516" w14:textId="0313A601" w:rsidR="00B71795" w:rsidRPr="003D73D4" w:rsidRDefault="00A77F39" w:rsidP="00B71795">
      <w:pPr>
        <w:pStyle w:val="BodyText"/>
        <w:rPr>
          <w:b/>
          <w:bCs/>
          <w:color w:val="ED7D31" w:themeColor="accent2"/>
          <w:sz w:val="40"/>
          <w:szCs w:val="40"/>
          <w:lang w:val="cy-GB"/>
        </w:rPr>
      </w:pPr>
      <w:r w:rsidRPr="003D73D4">
        <w:rPr>
          <w:b/>
          <w:bCs/>
          <w:color w:val="ED7D31" w:themeColor="accent2"/>
          <w:sz w:val="40"/>
          <w:szCs w:val="40"/>
          <w:lang w:val="cy-GB"/>
        </w:rPr>
        <w:t>Faint sydd ar gael</w:t>
      </w:r>
      <w:r w:rsidR="00B71795" w:rsidRPr="003D73D4">
        <w:rPr>
          <w:b/>
          <w:bCs/>
          <w:color w:val="ED7D31" w:themeColor="accent2"/>
          <w:sz w:val="40"/>
          <w:szCs w:val="40"/>
          <w:lang w:val="cy-GB"/>
        </w:rPr>
        <w:t>?</w:t>
      </w:r>
    </w:p>
    <w:p w14:paraId="356016AC" w14:textId="4DB0FEE3" w:rsidR="00B71795" w:rsidRPr="003D73D4" w:rsidRDefault="00A77F39" w:rsidP="00B71795">
      <w:pPr>
        <w:pStyle w:val="BodyText"/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 xml:space="preserve">Cyfanswm y gyllideb a fydd ar gael ar gyfer y flwyddyn fydd </w:t>
      </w:r>
      <w:r w:rsidR="00D50FF1" w:rsidRPr="003D73D4">
        <w:rPr>
          <w:rFonts w:eastAsia="FS Me Light" w:cs="FS Me Light"/>
          <w:color w:val="auto"/>
          <w:sz w:val="40"/>
          <w:szCs w:val="40"/>
          <w:lang w:val="cy-GB"/>
        </w:rPr>
        <w:t>£</w:t>
      </w:r>
      <w:r w:rsidR="004327EB" w:rsidRPr="003D73D4">
        <w:rPr>
          <w:rFonts w:eastAsia="FS Me Light" w:cs="FS Me Light"/>
          <w:color w:val="auto"/>
          <w:sz w:val="40"/>
          <w:szCs w:val="40"/>
          <w:lang w:val="cy-GB"/>
        </w:rPr>
        <w:t>210</w:t>
      </w:r>
      <w:r w:rsidR="00EA2618" w:rsidRPr="003D73D4">
        <w:rPr>
          <w:color w:val="auto"/>
          <w:sz w:val="40"/>
          <w:szCs w:val="40"/>
          <w:lang w:val="cy-GB"/>
        </w:rPr>
        <w:t>,000</w:t>
      </w:r>
      <w:r w:rsidR="00B71795" w:rsidRPr="003D73D4">
        <w:rPr>
          <w:color w:val="auto"/>
          <w:sz w:val="40"/>
          <w:szCs w:val="40"/>
          <w:lang w:val="cy-GB"/>
        </w:rPr>
        <w:t xml:space="preserve">. </w:t>
      </w:r>
    </w:p>
    <w:p w14:paraId="1FF7382C" w14:textId="40222ED2" w:rsidR="00E22AA1" w:rsidRPr="003D73D4" w:rsidRDefault="00A77F39" w:rsidP="00B71795">
      <w:pPr>
        <w:pStyle w:val="BodyText"/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 xml:space="preserve">Y lefel uchaf o gymorth y gellir ei </w:t>
      </w:r>
      <w:r w:rsidR="007635EF" w:rsidRPr="003D73D4">
        <w:rPr>
          <w:sz w:val="40"/>
          <w:szCs w:val="40"/>
          <w:lang w:val="cy-GB"/>
        </w:rPr>
        <w:t xml:space="preserve">rhoi fesul dyfarniad yw </w:t>
      </w:r>
      <w:r w:rsidR="00EE614E" w:rsidRPr="003D73D4">
        <w:rPr>
          <w:sz w:val="40"/>
          <w:szCs w:val="40"/>
          <w:lang w:val="cy-GB"/>
        </w:rPr>
        <w:t>£7,500</w:t>
      </w:r>
      <w:r w:rsidR="55B24141" w:rsidRPr="003D73D4">
        <w:rPr>
          <w:sz w:val="40"/>
          <w:szCs w:val="40"/>
          <w:lang w:val="cy-GB"/>
        </w:rPr>
        <w:t>.</w:t>
      </w:r>
    </w:p>
    <w:p w14:paraId="3901C5FF" w14:textId="51074168" w:rsidR="001B140C" w:rsidRPr="003D73D4" w:rsidRDefault="007635EF" w:rsidP="00B71795">
      <w:pPr>
        <w:pStyle w:val="BodyText"/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>Ar gyfer y cyfranogwyr hynny yng Nghymru neu’n rhyngwladol nad ydynt yn derbyn cyflog am waith sy’n gysylltiedig â’r prosiect hwn, gellir cynnwys ffioedd sy’n gysylltiedig â’u cyfranogiad o fewn y gyllideb.</w:t>
      </w:r>
    </w:p>
    <w:p w14:paraId="51F72DD5" w14:textId="77777777" w:rsidR="008162F9" w:rsidRPr="003D73D4" w:rsidRDefault="008162F9" w:rsidP="00B71795">
      <w:pPr>
        <w:pStyle w:val="BodyText"/>
        <w:rPr>
          <w:sz w:val="40"/>
          <w:szCs w:val="40"/>
          <w:lang w:val="cy-GB"/>
        </w:rPr>
      </w:pPr>
    </w:p>
    <w:p w14:paraId="4F41934C" w14:textId="77777777" w:rsidR="00861B23" w:rsidRPr="003D73D4" w:rsidRDefault="00861B23" w:rsidP="0053189F">
      <w:pPr>
        <w:pStyle w:val="BodyText"/>
        <w:rPr>
          <w:b/>
          <w:bCs/>
          <w:sz w:val="40"/>
          <w:szCs w:val="40"/>
          <w:lang w:val="cy-GB"/>
        </w:rPr>
      </w:pPr>
    </w:p>
    <w:p w14:paraId="5D25DFA3" w14:textId="77777777" w:rsidR="00861B23" w:rsidRPr="003D73D4" w:rsidRDefault="00861B23" w:rsidP="0053189F">
      <w:pPr>
        <w:pStyle w:val="BodyText"/>
        <w:rPr>
          <w:b/>
          <w:bCs/>
          <w:sz w:val="40"/>
          <w:szCs w:val="40"/>
          <w:lang w:val="cy-GB"/>
        </w:rPr>
      </w:pPr>
    </w:p>
    <w:p w14:paraId="7C4BACAE" w14:textId="5BC6E1EE" w:rsidR="00861B23" w:rsidRPr="003D73D4" w:rsidRDefault="00861B23" w:rsidP="0053189F">
      <w:pPr>
        <w:pStyle w:val="BodyText"/>
        <w:rPr>
          <w:b/>
          <w:bCs/>
          <w:sz w:val="40"/>
          <w:szCs w:val="40"/>
          <w:lang w:val="cy-GB"/>
        </w:rPr>
      </w:pPr>
    </w:p>
    <w:p w14:paraId="77D65275" w14:textId="74263B07" w:rsidR="009D1ECC" w:rsidRPr="003D73D4" w:rsidRDefault="009D1ECC" w:rsidP="0053189F">
      <w:pPr>
        <w:pStyle w:val="BodyText"/>
        <w:rPr>
          <w:b/>
          <w:bCs/>
          <w:sz w:val="40"/>
          <w:szCs w:val="40"/>
          <w:lang w:val="cy-GB"/>
        </w:rPr>
      </w:pPr>
    </w:p>
    <w:p w14:paraId="79B3645D" w14:textId="721E487B" w:rsidR="009D1ECC" w:rsidRDefault="009D1ECC" w:rsidP="0053189F">
      <w:pPr>
        <w:pStyle w:val="BodyText"/>
        <w:rPr>
          <w:b/>
          <w:bCs/>
          <w:sz w:val="40"/>
          <w:szCs w:val="40"/>
          <w:lang w:val="cy-GB"/>
        </w:rPr>
      </w:pPr>
    </w:p>
    <w:p w14:paraId="50E86703" w14:textId="77777777" w:rsidR="00C34587" w:rsidRDefault="00C34587" w:rsidP="0053189F">
      <w:pPr>
        <w:pStyle w:val="BodyText"/>
        <w:rPr>
          <w:b/>
          <w:bCs/>
          <w:sz w:val="40"/>
          <w:szCs w:val="40"/>
          <w:lang w:val="cy-GB"/>
        </w:rPr>
      </w:pPr>
    </w:p>
    <w:p w14:paraId="5C9A4515" w14:textId="77777777" w:rsidR="00C34587" w:rsidRDefault="00C34587" w:rsidP="0053189F">
      <w:pPr>
        <w:pStyle w:val="BodyText"/>
        <w:rPr>
          <w:b/>
          <w:bCs/>
          <w:sz w:val="40"/>
          <w:szCs w:val="40"/>
          <w:lang w:val="cy-GB"/>
        </w:rPr>
      </w:pPr>
    </w:p>
    <w:p w14:paraId="66328DBF" w14:textId="77777777" w:rsidR="00C34587" w:rsidRPr="003D73D4" w:rsidRDefault="00C34587" w:rsidP="0053189F">
      <w:pPr>
        <w:pStyle w:val="BodyText"/>
        <w:rPr>
          <w:b/>
          <w:bCs/>
          <w:sz w:val="40"/>
          <w:szCs w:val="40"/>
          <w:lang w:val="cy-GB"/>
        </w:rPr>
      </w:pPr>
    </w:p>
    <w:p w14:paraId="3DE3A7DF" w14:textId="1EBEFC21" w:rsidR="00EC2AD5" w:rsidRPr="003D73D4" w:rsidRDefault="007635EF" w:rsidP="0053189F">
      <w:pPr>
        <w:pStyle w:val="BodyText"/>
        <w:rPr>
          <w:b/>
          <w:bCs/>
          <w:color w:val="ED7D31" w:themeColor="accent2"/>
          <w:sz w:val="40"/>
          <w:szCs w:val="40"/>
          <w:lang w:val="cy-GB"/>
        </w:rPr>
      </w:pPr>
      <w:r w:rsidRPr="003D73D4">
        <w:rPr>
          <w:b/>
          <w:bCs/>
          <w:color w:val="ED7D31" w:themeColor="accent2"/>
          <w:sz w:val="40"/>
          <w:szCs w:val="40"/>
          <w:lang w:val="cy-GB"/>
        </w:rPr>
        <w:lastRenderedPageBreak/>
        <w:t xml:space="preserve">Beth yw’r meini prawf sy’n berthnasol </w:t>
      </w:r>
      <w:r w:rsidR="00B8747E" w:rsidRPr="003D73D4">
        <w:rPr>
          <w:b/>
          <w:bCs/>
          <w:color w:val="ED7D31" w:themeColor="accent2"/>
          <w:sz w:val="40"/>
          <w:szCs w:val="40"/>
          <w:lang w:val="cy-GB"/>
        </w:rPr>
        <w:t>i’r gronfa hon?</w:t>
      </w:r>
    </w:p>
    <w:p w14:paraId="369A00D1" w14:textId="6460D6C8" w:rsidR="00EC2AD5" w:rsidRPr="003D73D4" w:rsidRDefault="00B8747E" w:rsidP="0053189F">
      <w:pPr>
        <w:pStyle w:val="BodyText"/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>Asesir ceisiadau yn erbyn y meini prawf canlynol:</w:t>
      </w:r>
    </w:p>
    <w:p w14:paraId="1FB8AE2F" w14:textId="3AB23F1C" w:rsidR="0020660D" w:rsidRPr="003D73D4" w:rsidRDefault="00A5356F" w:rsidP="00054C5D">
      <w:pPr>
        <w:pStyle w:val="BodyText"/>
        <w:numPr>
          <w:ilvl w:val="0"/>
          <w:numId w:val="24"/>
        </w:numPr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>Ansawdd, cryfder ac arloesedd y cynnig i ddatblygu cysylltiadau rhyngwladol hirdymor ac i gael effaith gadarnhaol ar arfer artistig yng Nghymru</w:t>
      </w:r>
    </w:p>
    <w:p w14:paraId="23A07010" w14:textId="20956E17" w:rsidR="007B1CC2" w:rsidRPr="003D73D4" w:rsidRDefault="00A5356F" w:rsidP="000E347A">
      <w:pPr>
        <w:pStyle w:val="BodyText"/>
        <w:numPr>
          <w:ilvl w:val="0"/>
          <w:numId w:val="24"/>
        </w:numPr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 xml:space="preserve">Ymrwymiad proffesiynol i </w:t>
      </w:r>
      <w:r w:rsidR="006D7A21" w:rsidRPr="003D73D4">
        <w:rPr>
          <w:sz w:val="40"/>
          <w:szCs w:val="40"/>
          <w:lang w:val="cy-GB"/>
        </w:rPr>
        <w:t>gyfnewidfeydd a chydweithrediadau rhyngwladol sy’n deg ac yn fuddiol i’r ddwy ochr ac ymgysylltu’n weithredol â rhwydweithiau rhyngwladol</w:t>
      </w:r>
    </w:p>
    <w:p w14:paraId="2C8532F5" w14:textId="6440867D" w:rsidR="00B9511F" w:rsidRPr="003D73D4" w:rsidRDefault="006D7A21" w:rsidP="000E347A">
      <w:pPr>
        <w:pStyle w:val="BodyText"/>
        <w:numPr>
          <w:ilvl w:val="0"/>
          <w:numId w:val="24"/>
        </w:numPr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>Profiad blaenorol artistig sy’n arddangos ymrwymiad i weithio yng Nghymru ac ansawdd arfer artistig</w:t>
      </w:r>
    </w:p>
    <w:p w14:paraId="07591E26" w14:textId="3D660F53" w:rsidR="00DF3FA3" w:rsidRPr="003D73D4" w:rsidRDefault="006D7A21" w:rsidP="000E347A">
      <w:pPr>
        <w:pStyle w:val="BodyText"/>
        <w:numPr>
          <w:ilvl w:val="0"/>
          <w:numId w:val="24"/>
        </w:numPr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>Ansawdd y berthynas, rhwydwaith, preswyliad neu ddigwyddiad rhyngwladol o ran nodau’r cynnig</w:t>
      </w:r>
    </w:p>
    <w:p w14:paraId="4A70EE48" w14:textId="38B441FA" w:rsidR="00487470" w:rsidRPr="003D73D4" w:rsidRDefault="00723272" w:rsidP="000E347A">
      <w:pPr>
        <w:pStyle w:val="BodyText"/>
        <w:numPr>
          <w:ilvl w:val="0"/>
          <w:numId w:val="24"/>
        </w:numPr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>Ystyriaeth o’r canlynol:</w:t>
      </w:r>
    </w:p>
    <w:p w14:paraId="672024F4" w14:textId="6C6A3CEF" w:rsidR="00487470" w:rsidRPr="003D73D4" w:rsidRDefault="00723272" w:rsidP="000E347A">
      <w:pPr>
        <w:pStyle w:val="BodyText"/>
        <w:numPr>
          <w:ilvl w:val="0"/>
          <w:numId w:val="25"/>
        </w:numPr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>chwarae teg i bob cyfranogwr yn y prosiect</w:t>
      </w:r>
    </w:p>
    <w:p w14:paraId="3E4E67BB" w14:textId="19DFC119" w:rsidR="009478C4" w:rsidRPr="003D73D4" w:rsidRDefault="004F47EB" w:rsidP="00D91FEF">
      <w:pPr>
        <w:pStyle w:val="BodyText"/>
        <w:numPr>
          <w:ilvl w:val="0"/>
          <w:numId w:val="25"/>
        </w:numPr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>y rhesymeg pam fod y prosiect yn ddigidol, mewn person neu’n hybrid</w:t>
      </w:r>
    </w:p>
    <w:p w14:paraId="2294C1A6" w14:textId="625A0583" w:rsidR="001D1F57" w:rsidRPr="003D73D4" w:rsidRDefault="004F47EB" w:rsidP="00D55425">
      <w:pPr>
        <w:pStyle w:val="BodyText"/>
        <w:numPr>
          <w:ilvl w:val="0"/>
          <w:numId w:val="25"/>
        </w:numPr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 xml:space="preserve">effaith </w:t>
      </w:r>
      <w:r w:rsidR="001D490C" w:rsidRPr="003D73D4">
        <w:rPr>
          <w:sz w:val="40"/>
          <w:szCs w:val="40"/>
          <w:lang w:val="cy-GB"/>
        </w:rPr>
        <w:t xml:space="preserve">amgylcheddol </w:t>
      </w:r>
      <w:r w:rsidRPr="003D73D4">
        <w:rPr>
          <w:sz w:val="40"/>
          <w:szCs w:val="40"/>
          <w:lang w:val="cy-GB"/>
        </w:rPr>
        <w:t xml:space="preserve">eich gweithgarwch </w:t>
      </w:r>
      <w:r w:rsidR="001D490C" w:rsidRPr="003D73D4">
        <w:rPr>
          <w:sz w:val="40"/>
          <w:szCs w:val="40"/>
          <w:lang w:val="cy-GB"/>
        </w:rPr>
        <w:t xml:space="preserve">a’ch teithio (os yw’n berthnasol) </w:t>
      </w:r>
    </w:p>
    <w:p w14:paraId="6A137FD8" w14:textId="61F7349C" w:rsidR="00D55425" w:rsidRPr="003D73D4" w:rsidRDefault="008D4150" w:rsidP="000E347A">
      <w:pPr>
        <w:pStyle w:val="BodyText"/>
        <w:numPr>
          <w:ilvl w:val="0"/>
          <w:numId w:val="24"/>
        </w:numPr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>Y broses ddethol os yw’r prosiect yn cefnogi grŵp o ymarferwyr creadigol unigol yng Nghymru</w:t>
      </w:r>
    </w:p>
    <w:p w14:paraId="64C10D91" w14:textId="1B14B592" w:rsidR="00FF60FE" w:rsidRPr="003D73D4" w:rsidRDefault="008D4150" w:rsidP="00995517">
      <w:pPr>
        <w:pStyle w:val="BodyText"/>
        <w:numPr>
          <w:ilvl w:val="0"/>
          <w:numId w:val="24"/>
        </w:numPr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lastRenderedPageBreak/>
        <w:t>Hyfywedd ariannol a gwerth am arian y cynnig</w:t>
      </w:r>
    </w:p>
    <w:p w14:paraId="69EDFFDB" w14:textId="3C4F4A46" w:rsidR="00FF4BD9" w:rsidRPr="003D73D4" w:rsidRDefault="00036C68" w:rsidP="00622978">
      <w:pPr>
        <w:pStyle w:val="BodyText"/>
        <w:numPr>
          <w:ilvl w:val="0"/>
          <w:numId w:val="24"/>
        </w:numPr>
        <w:rPr>
          <w:rStyle w:val="FootnoteReference"/>
          <w:b/>
          <w:bCs/>
          <w:color w:val="ED7D31" w:themeColor="accent2"/>
          <w:sz w:val="40"/>
          <w:szCs w:val="40"/>
          <w:vertAlign w:val="baseline"/>
          <w:lang w:val="cy-GB"/>
        </w:rPr>
      </w:pPr>
      <w:r w:rsidRPr="003D73D4">
        <w:rPr>
          <w:rFonts w:cs="FS Me Light"/>
          <w:color w:val="595959"/>
          <w:sz w:val="40"/>
          <w:szCs w:val="40"/>
          <w:lang w:val="cy-GB"/>
        </w:rPr>
        <w:t xml:space="preserve">Cyfraniad i flaenoriaethau strategol ehangach Celfyddydau </w:t>
      </w:r>
      <w:r w:rsidR="00CE1B87" w:rsidRPr="003D73D4">
        <w:rPr>
          <w:rFonts w:cs="FS Me Light"/>
          <w:color w:val="595959"/>
          <w:sz w:val="40"/>
          <w:szCs w:val="40"/>
          <w:lang w:val="cy-GB"/>
        </w:rPr>
        <w:t>Rhyngwladol C</w:t>
      </w:r>
      <w:r w:rsidRPr="003D73D4">
        <w:rPr>
          <w:rFonts w:cs="FS Me Light"/>
          <w:color w:val="595959"/>
          <w:sz w:val="40"/>
          <w:szCs w:val="40"/>
          <w:lang w:val="cy-GB"/>
        </w:rPr>
        <w:t>ymru - Strategaeth Ryngwladol, Celf Cymru: yn bont o’n bro i’n byd - a’n hymrwymiadau i ymgysylltiad ehangach, yr Iaith Gymraeg a Llesiant Cenedlaethau’r Dyfodol</w:t>
      </w:r>
    </w:p>
    <w:p w14:paraId="46D4F54A" w14:textId="77777777" w:rsidR="009478C4" w:rsidRPr="003D73D4" w:rsidRDefault="009478C4" w:rsidP="0053189F">
      <w:pPr>
        <w:pStyle w:val="BodyText"/>
        <w:rPr>
          <w:b/>
          <w:bCs/>
          <w:color w:val="ED7D31" w:themeColor="accent2"/>
          <w:sz w:val="40"/>
          <w:szCs w:val="40"/>
          <w:lang w:val="cy-GB"/>
        </w:rPr>
      </w:pPr>
    </w:p>
    <w:p w14:paraId="698F969F" w14:textId="77777777" w:rsidR="00422D56" w:rsidRPr="003D73D4" w:rsidRDefault="00422D56" w:rsidP="0053189F">
      <w:pPr>
        <w:pStyle w:val="BodyText"/>
        <w:rPr>
          <w:b/>
          <w:bCs/>
          <w:color w:val="ED7D31" w:themeColor="accent2"/>
          <w:sz w:val="40"/>
          <w:szCs w:val="40"/>
          <w:lang w:val="cy-GB"/>
        </w:rPr>
      </w:pPr>
    </w:p>
    <w:p w14:paraId="285C843F" w14:textId="1D32F45A" w:rsidR="0053189F" w:rsidRPr="003D73D4" w:rsidRDefault="00FF4BD9" w:rsidP="0053189F">
      <w:pPr>
        <w:pStyle w:val="BodyText"/>
        <w:rPr>
          <w:rStyle w:val="FootnoteReference"/>
          <w:b/>
          <w:bCs/>
          <w:color w:val="ED7D31" w:themeColor="accent2"/>
          <w:sz w:val="40"/>
          <w:szCs w:val="40"/>
          <w:vertAlign w:val="baseline"/>
          <w:lang w:val="cy-GB"/>
        </w:rPr>
      </w:pPr>
      <w:r w:rsidRPr="003D73D4">
        <w:rPr>
          <w:rStyle w:val="FootnoteReference"/>
          <w:b/>
          <w:bCs/>
          <w:color w:val="ED7D31" w:themeColor="accent2"/>
          <w:sz w:val="40"/>
          <w:szCs w:val="40"/>
          <w:vertAlign w:val="baseline"/>
          <w:lang w:val="cy-GB"/>
        </w:rPr>
        <w:t>B</w:t>
      </w:r>
      <w:r w:rsidRPr="003D73D4">
        <w:rPr>
          <w:b/>
          <w:bCs/>
          <w:color w:val="ED7D31" w:themeColor="accent2"/>
          <w:sz w:val="40"/>
          <w:szCs w:val="40"/>
          <w:lang w:val="cy-GB"/>
        </w:rPr>
        <w:t>eth sy’n digwydd nesaf?</w:t>
      </w:r>
    </w:p>
    <w:p w14:paraId="004A30F1" w14:textId="19D9A929" w:rsidR="0053189F" w:rsidRPr="003D73D4" w:rsidRDefault="004A585A" w:rsidP="0053189F">
      <w:pPr>
        <w:pStyle w:val="BodyText"/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 xml:space="preserve">Byddwch yn derbyn penderfyniad o fewn </w:t>
      </w:r>
      <w:r w:rsidR="00CD0880" w:rsidRPr="003D73D4">
        <w:rPr>
          <w:sz w:val="40"/>
          <w:szCs w:val="40"/>
          <w:lang w:val="cy-GB"/>
        </w:rPr>
        <w:t>chwech</w:t>
      </w:r>
      <w:r w:rsidRPr="003D73D4">
        <w:rPr>
          <w:sz w:val="40"/>
          <w:szCs w:val="40"/>
          <w:lang w:val="cy-GB"/>
        </w:rPr>
        <w:t xml:space="preserve"> wythnos i’r dyddiad cau.</w:t>
      </w:r>
    </w:p>
    <w:p w14:paraId="65162E4F" w14:textId="54932EB6" w:rsidR="0053189F" w:rsidRPr="003D73D4" w:rsidRDefault="004A585A" w:rsidP="0053189F">
      <w:pPr>
        <w:pStyle w:val="BodyText"/>
        <w:rPr>
          <w:sz w:val="40"/>
          <w:szCs w:val="40"/>
          <w:lang w:val="cy-GB"/>
        </w:rPr>
      </w:pPr>
      <w:r w:rsidRPr="003D73D4">
        <w:rPr>
          <w:rStyle w:val="FootnoteReference"/>
          <w:sz w:val="40"/>
          <w:szCs w:val="40"/>
          <w:vertAlign w:val="baseline"/>
          <w:lang w:val="cy-GB"/>
        </w:rPr>
        <w:t>O</w:t>
      </w:r>
      <w:r w:rsidRPr="003D73D4">
        <w:rPr>
          <w:sz w:val="40"/>
          <w:szCs w:val="40"/>
          <w:lang w:val="cy-GB"/>
        </w:rPr>
        <w:t>s bydd eich cais yn llwyddiannus, byddwn yn eich cynorthwyo i adolygu a datblygu cynllun a chyllideb eich prosiect ymhellach, gan gynnwys datblygu cynllun wrth gefn, os bydd angen.</w:t>
      </w:r>
    </w:p>
    <w:p w14:paraId="43A008E4" w14:textId="5BBE25A2" w:rsidR="007B79BE" w:rsidRPr="003D73D4" w:rsidRDefault="004A585A" w:rsidP="0053189F">
      <w:pPr>
        <w:pStyle w:val="BodyText"/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 xml:space="preserve">Byddwn hefyd yn gofyn i chi gyflwyno Adroddiad Cwblhau ar ddiwedd y prosiect.  </w:t>
      </w:r>
      <w:r w:rsidR="00174F2C" w:rsidRPr="003D73D4">
        <w:rPr>
          <w:sz w:val="40"/>
          <w:szCs w:val="40"/>
          <w:lang w:val="cy-GB"/>
        </w:rPr>
        <w:t xml:space="preserve">Rydym eisiau rhannu’r hyn a ddysgwyd o brosiectau gyda’r sector ehangach a </w:t>
      </w:r>
      <w:r w:rsidR="00D76DB2" w:rsidRPr="003D73D4">
        <w:rPr>
          <w:sz w:val="40"/>
          <w:szCs w:val="40"/>
          <w:lang w:val="cy-GB"/>
        </w:rPr>
        <w:t>g</w:t>
      </w:r>
      <w:r w:rsidR="00174F2C" w:rsidRPr="003D73D4">
        <w:rPr>
          <w:sz w:val="40"/>
          <w:szCs w:val="40"/>
          <w:lang w:val="cy-GB"/>
        </w:rPr>
        <w:t xml:space="preserve">yda phartneriaid yn rhyngwladol, a byddwn yn defnyddio gwybodaeth o’ch adroddiad i fwydo i’r gwaith monitro a gwerthuso </w:t>
      </w:r>
      <w:r w:rsidR="00A24D47" w:rsidRPr="003D73D4">
        <w:rPr>
          <w:sz w:val="40"/>
          <w:szCs w:val="40"/>
          <w:lang w:val="cy-GB"/>
        </w:rPr>
        <w:t xml:space="preserve">parhaus o </w:t>
      </w:r>
      <w:r w:rsidR="00174F2C" w:rsidRPr="003D73D4">
        <w:rPr>
          <w:sz w:val="40"/>
          <w:szCs w:val="40"/>
          <w:lang w:val="cy-GB"/>
        </w:rPr>
        <w:t xml:space="preserve">ymgysylltiad rhyngwladol yn erbyn Deddf Llesiant Cenedlaethau’r Dyfodol.  Bydd eich adborth a’ch profiadau yn hollbwysig hefyd wrth i ni ddatblygu ein dull gweithredu ar gyfer </w:t>
      </w:r>
      <w:r w:rsidR="00045774" w:rsidRPr="003D73D4">
        <w:rPr>
          <w:sz w:val="40"/>
          <w:szCs w:val="40"/>
          <w:lang w:val="cy-GB"/>
        </w:rPr>
        <w:t xml:space="preserve">cefnogaeth </w:t>
      </w:r>
      <w:r w:rsidR="00174F2C" w:rsidRPr="003D73D4">
        <w:rPr>
          <w:sz w:val="40"/>
          <w:szCs w:val="40"/>
          <w:lang w:val="cy-GB"/>
        </w:rPr>
        <w:t>yn y dyfodol.</w:t>
      </w:r>
    </w:p>
    <w:p w14:paraId="3F17D87A" w14:textId="4E8BC8E0" w:rsidR="007B79BE" w:rsidRPr="003D73D4" w:rsidRDefault="00A8276F" w:rsidP="0053189F">
      <w:pPr>
        <w:pStyle w:val="BodyText"/>
        <w:rPr>
          <w:sz w:val="40"/>
          <w:szCs w:val="40"/>
          <w:lang w:val="cy-GB"/>
        </w:rPr>
      </w:pPr>
      <w:r w:rsidRPr="003D73D4">
        <w:rPr>
          <w:rFonts w:cs="FS Me Light"/>
          <w:color w:val="595959"/>
          <w:sz w:val="40"/>
          <w:szCs w:val="40"/>
          <w:lang w:val="cy-GB"/>
        </w:rPr>
        <w:lastRenderedPageBreak/>
        <w:t xml:space="preserve">Cofiwch fod angen i chi ganiatáu o leiaf saith wythnos waith rhwng cyflwyno a dyddiad cychwyn eich prosiect. </w:t>
      </w:r>
      <w:r w:rsidR="00036C68" w:rsidRPr="003D73D4">
        <w:rPr>
          <w:rFonts w:cs="FS Me Light"/>
          <w:color w:val="595959"/>
          <w:sz w:val="40"/>
          <w:szCs w:val="40"/>
          <w:lang w:val="cy-GB"/>
        </w:rPr>
        <w:t>Ni fyddwn yn derbyn eich cais os bydd dyddiad dechrau eich prosiect cyn hyn.</w:t>
      </w:r>
    </w:p>
    <w:p w14:paraId="29A0ED7B" w14:textId="447F6CC9" w:rsidR="007B79BE" w:rsidRPr="003D73D4" w:rsidRDefault="00100270" w:rsidP="0053189F">
      <w:pPr>
        <w:pStyle w:val="BodyText"/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>Mae’n rhaid i bob cais fod yn gyflawn.  Ni fyddwn yn derbyn unrhyw wybodaeth ategol bellach ar ôl i chi gyflwyno eich cais (oni fyddwn ni’n gofyn amdani).</w:t>
      </w:r>
    </w:p>
    <w:p w14:paraId="68DD3FB7" w14:textId="77777777" w:rsidR="00343A94" w:rsidRPr="003D73D4" w:rsidRDefault="00343A94" w:rsidP="003B344F">
      <w:pPr>
        <w:pStyle w:val="BodyText"/>
        <w:rPr>
          <w:sz w:val="40"/>
          <w:szCs w:val="40"/>
          <w:lang w:val="cy-GB"/>
        </w:rPr>
      </w:pPr>
    </w:p>
    <w:p w14:paraId="7A228CC1" w14:textId="13A12E42" w:rsidR="003B344F" w:rsidRPr="003D73D4" w:rsidRDefault="00100270" w:rsidP="003B344F">
      <w:pPr>
        <w:pStyle w:val="BodyText"/>
        <w:rPr>
          <w:b/>
          <w:bCs/>
          <w:color w:val="ED7D31" w:themeColor="accent2"/>
          <w:sz w:val="40"/>
          <w:szCs w:val="40"/>
          <w:lang w:val="cy-GB"/>
        </w:rPr>
      </w:pPr>
      <w:r w:rsidRPr="003D73D4">
        <w:rPr>
          <w:b/>
          <w:bCs/>
          <w:color w:val="ED7D31" w:themeColor="accent2"/>
          <w:sz w:val="40"/>
          <w:szCs w:val="40"/>
          <w:lang w:val="cy-GB"/>
        </w:rPr>
        <w:t>Pa gwestiynau y bydd angen i mi eu hateb</w:t>
      </w:r>
    </w:p>
    <w:p w14:paraId="0F1FDDD0" w14:textId="5E14C569" w:rsidR="00381B0D" w:rsidRPr="003D73D4" w:rsidRDefault="00100270" w:rsidP="003B344F">
      <w:pPr>
        <w:pStyle w:val="BodyText"/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 xml:space="preserve">Cyn paratoi cais, mae croeso i chi gysylltu â thîm </w:t>
      </w:r>
      <w:r w:rsidR="00A24D47" w:rsidRPr="003D73D4">
        <w:rPr>
          <w:sz w:val="40"/>
          <w:szCs w:val="40"/>
          <w:lang w:val="cy-GB"/>
        </w:rPr>
        <w:t xml:space="preserve">Celfyddydau </w:t>
      </w:r>
      <w:r w:rsidR="00F12EE3" w:rsidRPr="003D73D4">
        <w:rPr>
          <w:sz w:val="40"/>
          <w:szCs w:val="40"/>
          <w:lang w:val="cy-GB"/>
        </w:rPr>
        <w:t>Rhyngwladol Cymru i drafod unrhyw syniad</w:t>
      </w:r>
      <w:r w:rsidR="00A24D47" w:rsidRPr="003D73D4">
        <w:rPr>
          <w:sz w:val="40"/>
          <w:szCs w:val="40"/>
          <w:lang w:val="cy-GB"/>
        </w:rPr>
        <w:t>au</w:t>
      </w:r>
      <w:r w:rsidR="00F12EE3" w:rsidRPr="003D73D4">
        <w:rPr>
          <w:sz w:val="40"/>
          <w:szCs w:val="40"/>
          <w:lang w:val="cy-GB"/>
        </w:rPr>
        <w:t xml:space="preserve">.  Yn yr un modd, os oes gennych unrhyw ymholiadau </w:t>
      </w:r>
      <w:r w:rsidR="00530120" w:rsidRPr="003D73D4">
        <w:rPr>
          <w:sz w:val="40"/>
          <w:szCs w:val="40"/>
          <w:lang w:val="cy-GB"/>
        </w:rPr>
        <w:t>ynglŷn â’r cwestiynau yn y ffurflen gais, neu</w:t>
      </w:r>
      <w:r w:rsidR="00A24D47" w:rsidRPr="003D73D4">
        <w:rPr>
          <w:sz w:val="40"/>
          <w:szCs w:val="40"/>
          <w:lang w:val="cy-GB"/>
        </w:rPr>
        <w:t xml:space="preserve"> os ydych yn</w:t>
      </w:r>
      <w:r w:rsidR="00530120" w:rsidRPr="003D73D4">
        <w:rPr>
          <w:sz w:val="40"/>
          <w:szCs w:val="40"/>
          <w:lang w:val="cy-GB"/>
        </w:rPr>
        <w:t xml:space="preserve"> dymuno trafod costau cefnogi mynediad i chi neu unrhyw un sydd â chysylltiad uniongyrchol yn datblygu a chyflawni eich prosiect, cysylltwch â ni.  Rydym yma i’ch cefnogi drwy’r broses.</w:t>
      </w:r>
    </w:p>
    <w:p w14:paraId="7D832F9B" w14:textId="2C5CC3B2" w:rsidR="00E0022E" w:rsidRPr="003D73D4" w:rsidRDefault="00530120" w:rsidP="003B344F">
      <w:pPr>
        <w:pStyle w:val="BodyText"/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>Bydd angen i chi gwblhau’r ffurflen gais ar-lein drwy borth newydd ar-lein</w:t>
      </w:r>
      <w:r w:rsidR="003E102E" w:rsidRPr="003D73D4">
        <w:rPr>
          <w:sz w:val="40"/>
          <w:szCs w:val="40"/>
          <w:lang w:val="cy-GB"/>
        </w:rPr>
        <w:t xml:space="preserve"> Cyngor Celfyddydau Cymru; mae gwybodaeth ar gael</w:t>
      </w:r>
      <w:r w:rsidRPr="003D73D4">
        <w:rPr>
          <w:sz w:val="40"/>
          <w:szCs w:val="40"/>
          <w:lang w:val="cy-GB"/>
        </w:rPr>
        <w:t xml:space="preserve"> </w:t>
      </w:r>
      <w:hyperlink r:id="rId22" w:history="1">
        <w:r w:rsidR="003E102E" w:rsidRPr="003D73D4">
          <w:rPr>
            <w:rStyle w:val="Hyperlink"/>
            <w:sz w:val="40"/>
            <w:szCs w:val="40"/>
            <w:lang w:val="cy-GB"/>
          </w:rPr>
          <w:t>yma</w:t>
        </w:r>
      </w:hyperlink>
      <w:r w:rsidR="001E24FA" w:rsidRPr="003D73D4">
        <w:rPr>
          <w:sz w:val="40"/>
          <w:szCs w:val="40"/>
          <w:lang w:val="cy-GB"/>
        </w:rPr>
        <w:t xml:space="preserve">. </w:t>
      </w:r>
    </w:p>
    <w:p w14:paraId="4210813F" w14:textId="4A08FD6D" w:rsidR="003F492F" w:rsidRPr="003D73D4" w:rsidRDefault="00351728" w:rsidP="003F492F">
      <w:pPr>
        <w:pStyle w:val="BodyText"/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>Mae’r ffurflen gais wedi’i threfnu fel a ganlyn</w:t>
      </w:r>
      <w:r w:rsidR="003F492F" w:rsidRPr="003D73D4">
        <w:rPr>
          <w:sz w:val="40"/>
          <w:szCs w:val="40"/>
          <w:lang w:val="cy-GB"/>
        </w:rPr>
        <w:t>:</w:t>
      </w:r>
    </w:p>
    <w:p w14:paraId="6475E646" w14:textId="77777777" w:rsidR="00C34587" w:rsidRDefault="00C34587" w:rsidP="003F492F">
      <w:pPr>
        <w:pStyle w:val="BodyText"/>
        <w:rPr>
          <w:b/>
          <w:bCs/>
          <w:sz w:val="40"/>
          <w:szCs w:val="40"/>
          <w:lang w:val="cy-GB"/>
        </w:rPr>
      </w:pPr>
    </w:p>
    <w:p w14:paraId="7267B0DE" w14:textId="77777777" w:rsidR="00C34587" w:rsidRDefault="00C34587" w:rsidP="003F492F">
      <w:pPr>
        <w:pStyle w:val="BodyText"/>
        <w:rPr>
          <w:b/>
          <w:bCs/>
          <w:sz w:val="40"/>
          <w:szCs w:val="40"/>
          <w:lang w:val="cy-GB"/>
        </w:rPr>
      </w:pPr>
    </w:p>
    <w:p w14:paraId="09AC9E1A" w14:textId="77777777" w:rsidR="00C34587" w:rsidRDefault="00C34587" w:rsidP="003F492F">
      <w:pPr>
        <w:pStyle w:val="BodyText"/>
        <w:rPr>
          <w:b/>
          <w:bCs/>
          <w:sz w:val="40"/>
          <w:szCs w:val="40"/>
          <w:lang w:val="cy-GB"/>
        </w:rPr>
      </w:pPr>
    </w:p>
    <w:p w14:paraId="01EF8694" w14:textId="0EF93681" w:rsidR="003F492F" w:rsidRPr="003D73D4" w:rsidRDefault="00351728" w:rsidP="003F492F">
      <w:pPr>
        <w:pStyle w:val="BodyText"/>
        <w:rPr>
          <w:b/>
          <w:bCs/>
          <w:sz w:val="40"/>
          <w:szCs w:val="40"/>
          <w:lang w:val="cy-GB"/>
        </w:rPr>
      </w:pPr>
      <w:r w:rsidRPr="003D73D4">
        <w:rPr>
          <w:b/>
          <w:bCs/>
          <w:sz w:val="40"/>
          <w:szCs w:val="40"/>
          <w:lang w:val="cy-GB"/>
        </w:rPr>
        <w:lastRenderedPageBreak/>
        <w:t>Cysylltu â Chi</w:t>
      </w:r>
    </w:p>
    <w:p w14:paraId="51647209" w14:textId="03FD021A" w:rsidR="00A106BC" w:rsidRPr="003D73D4" w:rsidRDefault="00351728" w:rsidP="003F492F">
      <w:pPr>
        <w:pStyle w:val="BodyText"/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 xml:space="preserve">Bydd angen gwybodaeth arnom </w:t>
      </w:r>
      <w:r w:rsidR="009D4293" w:rsidRPr="003D73D4">
        <w:rPr>
          <w:sz w:val="40"/>
          <w:szCs w:val="40"/>
          <w:lang w:val="cy-GB"/>
        </w:rPr>
        <w:t xml:space="preserve">ynghylch pwy </w:t>
      </w:r>
      <w:r w:rsidR="00DC4215" w:rsidRPr="003D73D4">
        <w:rPr>
          <w:sz w:val="40"/>
          <w:szCs w:val="40"/>
          <w:lang w:val="cy-GB"/>
        </w:rPr>
        <w:t>y dylid</w:t>
      </w:r>
      <w:r w:rsidR="009D4293" w:rsidRPr="003D73D4">
        <w:rPr>
          <w:sz w:val="40"/>
          <w:szCs w:val="40"/>
          <w:lang w:val="cy-GB"/>
        </w:rPr>
        <w:t xml:space="preserve"> </w:t>
      </w:r>
      <w:r w:rsidR="00DC4215" w:rsidRPr="003D73D4">
        <w:rPr>
          <w:sz w:val="40"/>
          <w:szCs w:val="40"/>
          <w:lang w:val="cy-GB"/>
        </w:rPr>
        <w:t>c</w:t>
      </w:r>
      <w:r w:rsidR="009D4293" w:rsidRPr="003D73D4">
        <w:rPr>
          <w:sz w:val="40"/>
          <w:szCs w:val="40"/>
          <w:lang w:val="cy-GB"/>
        </w:rPr>
        <w:t xml:space="preserve">ysylltu </w:t>
      </w:r>
      <w:r w:rsidR="00DC4215" w:rsidRPr="003D73D4">
        <w:rPr>
          <w:sz w:val="40"/>
          <w:szCs w:val="40"/>
          <w:lang w:val="cy-GB"/>
        </w:rPr>
        <w:t xml:space="preserve">â nhw </w:t>
      </w:r>
      <w:r w:rsidR="009D4293" w:rsidRPr="003D73D4">
        <w:rPr>
          <w:sz w:val="40"/>
          <w:szCs w:val="40"/>
          <w:lang w:val="cy-GB"/>
        </w:rPr>
        <w:t>mewn cysylltiad â’r cais.  Bydd hyn yn cynnwys:</w:t>
      </w:r>
    </w:p>
    <w:p w14:paraId="5D0A8AF8" w14:textId="03AEB553" w:rsidR="003F492F" w:rsidRPr="003D73D4" w:rsidRDefault="009D4293" w:rsidP="006D3909">
      <w:pPr>
        <w:pStyle w:val="BodyText"/>
        <w:numPr>
          <w:ilvl w:val="0"/>
          <w:numId w:val="18"/>
        </w:numPr>
        <w:ind w:left="714" w:hanging="357"/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>Eich enw neu enw a manylion cyswllt y sefydliad</w:t>
      </w:r>
    </w:p>
    <w:p w14:paraId="726757AF" w14:textId="6B18DE67" w:rsidR="00A106BC" w:rsidRPr="003D73D4" w:rsidRDefault="009D4293" w:rsidP="006D3909">
      <w:pPr>
        <w:pStyle w:val="BodyText"/>
        <w:numPr>
          <w:ilvl w:val="0"/>
          <w:numId w:val="18"/>
        </w:numPr>
        <w:ind w:left="714" w:hanging="357"/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>Dyddiad dechrau a gorffen eich gweithgarwch</w:t>
      </w:r>
    </w:p>
    <w:p w14:paraId="2FE3BE90" w14:textId="4E7DDDC6" w:rsidR="00A106BC" w:rsidRPr="003D73D4" w:rsidRDefault="009D4293" w:rsidP="006D3909">
      <w:pPr>
        <w:pStyle w:val="BodyText"/>
        <w:numPr>
          <w:ilvl w:val="0"/>
          <w:numId w:val="18"/>
        </w:numPr>
        <w:ind w:left="714" w:hanging="357"/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>Y swm y gwneir cais amdano</w:t>
      </w:r>
    </w:p>
    <w:p w14:paraId="26A39EFB" w14:textId="3821FFA0" w:rsidR="003B18B8" w:rsidRPr="003D73D4" w:rsidRDefault="009D4293" w:rsidP="006D3909">
      <w:pPr>
        <w:pStyle w:val="BodyText"/>
        <w:numPr>
          <w:ilvl w:val="0"/>
          <w:numId w:val="18"/>
        </w:numPr>
        <w:ind w:left="714" w:hanging="357"/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>Dewis iaith</w:t>
      </w:r>
    </w:p>
    <w:p w14:paraId="78823691" w14:textId="563647C9" w:rsidR="003F492F" w:rsidRPr="003D73D4" w:rsidRDefault="009D4293" w:rsidP="006D3909">
      <w:pPr>
        <w:pStyle w:val="BodyText"/>
        <w:numPr>
          <w:ilvl w:val="0"/>
          <w:numId w:val="18"/>
        </w:numPr>
        <w:ind w:left="714" w:hanging="357"/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>Gwybodaeth cyfrif banc.</w:t>
      </w:r>
    </w:p>
    <w:p w14:paraId="547C5023" w14:textId="77777777" w:rsidR="00A7334C" w:rsidRPr="003D73D4" w:rsidRDefault="00A7334C" w:rsidP="003F492F">
      <w:pPr>
        <w:pStyle w:val="BodyText"/>
        <w:rPr>
          <w:sz w:val="40"/>
          <w:szCs w:val="40"/>
          <w:lang w:val="cy-GB"/>
        </w:rPr>
      </w:pPr>
    </w:p>
    <w:p w14:paraId="14832912" w14:textId="5350283A" w:rsidR="00EA079A" w:rsidRPr="003D73D4" w:rsidRDefault="009D4293" w:rsidP="003A1508">
      <w:pPr>
        <w:pStyle w:val="BodyText"/>
        <w:rPr>
          <w:b/>
          <w:bCs/>
          <w:sz w:val="40"/>
          <w:szCs w:val="40"/>
          <w:lang w:val="cy-GB"/>
        </w:rPr>
      </w:pPr>
      <w:r w:rsidRPr="003D73D4">
        <w:rPr>
          <w:b/>
          <w:bCs/>
          <w:sz w:val="40"/>
          <w:szCs w:val="40"/>
          <w:lang w:val="cy-GB"/>
        </w:rPr>
        <w:t>Cynnig y Prosiect</w:t>
      </w:r>
    </w:p>
    <w:p w14:paraId="13F20E46" w14:textId="32206FAC" w:rsidR="00BF54E5" w:rsidRPr="003D73D4" w:rsidRDefault="009D4293" w:rsidP="003A1508">
      <w:pPr>
        <w:pStyle w:val="BodyText"/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>Yn yr adran hon byddwn yn gofyn i chi roi manylion eich gweithgarwch i ni.</w:t>
      </w:r>
    </w:p>
    <w:p w14:paraId="206C8718" w14:textId="76CB9D35" w:rsidR="00B33142" w:rsidRPr="003D73D4" w:rsidRDefault="009D4293" w:rsidP="00CC233F">
      <w:pPr>
        <w:spacing w:before="0" w:line="240" w:lineRule="auto"/>
        <w:rPr>
          <w:rFonts w:cs="SegoeUI"/>
          <w:sz w:val="40"/>
          <w:szCs w:val="40"/>
          <w:lang w:val="cy-GB"/>
        </w:rPr>
      </w:pPr>
      <w:r w:rsidRPr="003D73D4">
        <w:rPr>
          <w:rFonts w:cs="SegoeUI"/>
          <w:sz w:val="40"/>
          <w:szCs w:val="40"/>
          <w:lang w:val="cy-GB"/>
        </w:rPr>
        <w:t xml:space="preserve">Rhowch grynodeb byr o’ch prosiect i ni.  Efallai y byddwn yn defnyddio’r wybodaeth hon mewn unrhyw ddeunydd cyhoeddusrwydd </w:t>
      </w:r>
      <w:r w:rsidR="00E872AC" w:rsidRPr="003D73D4">
        <w:rPr>
          <w:rFonts w:cs="SegoeUI"/>
          <w:sz w:val="40"/>
          <w:szCs w:val="40"/>
          <w:lang w:val="cy-GB"/>
        </w:rPr>
        <w:t>y byddwn yn ei gynhyrchu ynghylch eich prosiect [uchafswm o 480</w:t>
      </w:r>
      <w:r w:rsidR="00B1082C" w:rsidRPr="003D73D4">
        <w:rPr>
          <w:rFonts w:cs="SegoeUI"/>
          <w:sz w:val="40"/>
          <w:szCs w:val="40"/>
          <w:lang w:val="cy-GB"/>
        </w:rPr>
        <w:t xml:space="preserve"> nod].</w:t>
      </w:r>
    </w:p>
    <w:p w14:paraId="725FF509" w14:textId="77777777" w:rsidR="00CC233F" w:rsidRPr="003D73D4" w:rsidRDefault="00CC233F" w:rsidP="00CC233F">
      <w:pPr>
        <w:spacing w:before="0" w:line="240" w:lineRule="auto"/>
        <w:rPr>
          <w:rFonts w:cs="SegoeUI"/>
          <w:sz w:val="40"/>
          <w:szCs w:val="40"/>
          <w:lang w:val="cy-GB"/>
        </w:rPr>
      </w:pPr>
    </w:p>
    <w:p w14:paraId="2F573F53" w14:textId="38F54895" w:rsidR="00357680" w:rsidRPr="003D73D4" w:rsidRDefault="00B1082C" w:rsidP="00357680">
      <w:pPr>
        <w:pStyle w:val="BodyText"/>
        <w:rPr>
          <w:rFonts w:cs="SegoeUI"/>
          <w:sz w:val="40"/>
          <w:szCs w:val="40"/>
          <w:lang w:val="cy-GB"/>
        </w:rPr>
      </w:pPr>
      <w:r w:rsidRPr="003D73D4">
        <w:rPr>
          <w:rFonts w:cs="SegoeUI"/>
          <w:sz w:val="40"/>
          <w:szCs w:val="40"/>
          <w:lang w:val="cy-GB"/>
        </w:rPr>
        <w:t>Dylech ddarparu gwybodaeth am y pwyntiau canlynol mewn cysylltiad â’ch prosiect, gan ganolbwyntio ar sut a pham eich bod yn cysylltu â’ch partner(iaid) rhyngwladol [</w:t>
      </w:r>
      <w:r w:rsidR="00CD785D" w:rsidRPr="003D73D4">
        <w:rPr>
          <w:rFonts w:cs="SegoeUI"/>
          <w:sz w:val="40"/>
          <w:szCs w:val="40"/>
          <w:lang w:val="cy-GB"/>
        </w:rPr>
        <w:t xml:space="preserve">yr uchafswm nodau ar y ffurflen yw 3000 ond gallwch lwytho dogfen </w:t>
      </w:r>
      <w:r w:rsidR="00CD785D" w:rsidRPr="003D73D4">
        <w:rPr>
          <w:rFonts w:cs="SegoeUI"/>
          <w:sz w:val="40"/>
          <w:szCs w:val="40"/>
          <w:lang w:val="cy-GB"/>
        </w:rPr>
        <w:lastRenderedPageBreak/>
        <w:t>ychwanegol, os bydd angen, er mwyn cwmpasu’r holl bwyntiau].</w:t>
      </w:r>
    </w:p>
    <w:p w14:paraId="1DDA345E" w14:textId="47F447E6" w:rsidR="000C5C47" w:rsidRPr="003D73D4" w:rsidRDefault="00CD785D" w:rsidP="00357680">
      <w:pPr>
        <w:pStyle w:val="BodyText"/>
        <w:rPr>
          <w:rFonts w:cs="SegoeUI"/>
          <w:sz w:val="40"/>
          <w:szCs w:val="40"/>
          <w:lang w:val="cy-GB"/>
        </w:rPr>
      </w:pPr>
      <w:r w:rsidRPr="003D73D4">
        <w:rPr>
          <w:rFonts w:cs="SegoeUI"/>
          <w:sz w:val="40"/>
          <w:szCs w:val="40"/>
          <w:lang w:val="cy-GB"/>
        </w:rPr>
        <w:t>Eich gweithgarwch:</w:t>
      </w:r>
    </w:p>
    <w:p w14:paraId="109FDDBB" w14:textId="77A02170" w:rsidR="00266441" w:rsidRPr="003D73D4" w:rsidRDefault="00CD785D" w:rsidP="00E71289">
      <w:pPr>
        <w:pStyle w:val="BodyText"/>
        <w:numPr>
          <w:ilvl w:val="0"/>
          <w:numId w:val="15"/>
        </w:numPr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>Beth fyddwch chi’n ei wneud a pham ei fod yn bwysig i’ch arfer chi</w:t>
      </w:r>
    </w:p>
    <w:p w14:paraId="636A1BE8" w14:textId="2D158844" w:rsidR="00782C4C" w:rsidRPr="003D73D4" w:rsidRDefault="00CD785D" w:rsidP="00E71289">
      <w:pPr>
        <w:pStyle w:val="BodyText"/>
        <w:numPr>
          <w:ilvl w:val="0"/>
          <w:numId w:val="15"/>
        </w:numPr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>Beth rydych yn gobeithio ei gyflawni neu ei ddysgu o weithio gyda’ch partner(iaid) rhyngwladol a/neu o gymryd rhan yn y digwyddiad, preswyliad neu rwydwaith rhyngwladol detholedig</w:t>
      </w:r>
      <w:r w:rsidR="00A94B09" w:rsidRPr="003D73D4">
        <w:rPr>
          <w:sz w:val="40"/>
          <w:szCs w:val="40"/>
          <w:lang w:val="cy-GB"/>
        </w:rPr>
        <w:t>.</w:t>
      </w:r>
      <w:r w:rsidR="008238AD" w:rsidRPr="003D73D4">
        <w:rPr>
          <w:sz w:val="40"/>
          <w:szCs w:val="40"/>
          <w:lang w:val="cy-GB"/>
        </w:rPr>
        <w:t xml:space="preserve"> </w:t>
      </w:r>
    </w:p>
    <w:p w14:paraId="78659EC2" w14:textId="0626BD42" w:rsidR="0072130A" w:rsidRPr="003D73D4" w:rsidRDefault="00CD785D" w:rsidP="0072130A">
      <w:pPr>
        <w:pStyle w:val="BodyText"/>
        <w:numPr>
          <w:ilvl w:val="0"/>
          <w:numId w:val="15"/>
        </w:numPr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>Os byddwch yn cefnogi grŵp o ymarferwyr creadigol unigol o Gymru, sut y byddwch yn dewis y cyfranogwyr a sut yr ydych yn bwriadu eu cefnogi.</w:t>
      </w:r>
    </w:p>
    <w:p w14:paraId="47FE8F8E" w14:textId="314D0FD4" w:rsidR="005C6354" w:rsidRPr="003D73D4" w:rsidRDefault="00CD785D" w:rsidP="0072130A">
      <w:pPr>
        <w:pStyle w:val="BodyText"/>
        <w:numPr>
          <w:ilvl w:val="0"/>
          <w:numId w:val="15"/>
        </w:numPr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>Dolen i’ch CV ac enghreifftiau o’ch gwaith diweddar.</w:t>
      </w:r>
    </w:p>
    <w:p w14:paraId="2EDAD057" w14:textId="6AFDACD3" w:rsidR="00CE7029" w:rsidRPr="003D73D4" w:rsidRDefault="00467FEC" w:rsidP="0072130A">
      <w:pPr>
        <w:pStyle w:val="BodyText"/>
        <w:numPr>
          <w:ilvl w:val="0"/>
          <w:numId w:val="15"/>
        </w:numPr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>Dolen i CV neu wybodaeth am unrhyw bartneriaid neu gyfranogwyr o Gymru</w:t>
      </w:r>
    </w:p>
    <w:p w14:paraId="55195EA9" w14:textId="4AA54795" w:rsidR="000C5C47" w:rsidRPr="003D73D4" w:rsidRDefault="00467FEC" w:rsidP="000C5C47">
      <w:pPr>
        <w:pStyle w:val="BodyText"/>
        <w:numPr>
          <w:ilvl w:val="0"/>
          <w:numId w:val="15"/>
        </w:numPr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 xml:space="preserve">Eich rhesymeg dros </w:t>
      </w:r>
      <w:r w:rsidR="00E73F0E" w:rsidRPr="003D73D4">
        <w:rPr>
          <w:sz w:val="40"/>
          <w:szCs w:val="40"/>
          <w:lang w:val="cy-GB"/>
        </w:rPr>
        <w:t>eich gweithgarwch digidol, hybrid neu mewn person o Gymru a’r DU.</w:t>
      </w:r>
    </w:p>
    <w:p w14:paraId="49514FA3" w14:textId="6A699753" w:rsidR="000C5C47" w:rsidRPr="003D73D4" w:rsidRDefault="0046118F" w:rsidP="000C5C47">
      <w:pPr>
        <w:pStyle w:val="BodyText"/>
        <w:numPr>
          <w:ilvl w:val="0"/>
          <w:numId w:val="15"/>
        </w:numPr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>Pa ystyriaethau rydych wedi’u gwneud ar y canlynol:</w:t>
      </w:r>
    </w:p>
    <w:p w14:paraId="4F68FCAD" w14:textId="1C43BC01" w:rsidR="000C5C47" w:rsidRPr="003D73D4" w:rsidRDefault="0046118F" w:rsidP="00162E8C">
      <w:pPr>
        <w:pStyle w:val="BodyText"/>
        <w:numPr>
          <w:ilvl w:val="1"/>
          <w:numId w:val="26"/>
        </w:numPr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 xml:space="preserve">effaith amgylcheddol eich gweithgarwch a’ch teithio (os yw’n berthnasol) a sut mae hyn wedi </w:t>
      </w:r>
      <w:r w:rsidRPr="003D73D4">
        <w:rPr>
          <w:sz w:val="40"/>
          <w:szCs w:val="40"/>
          <w:lang w:val="cy-GB"/>
        </w:rPr>
        <w:lastRenderedPageBreak/>
        <w:t>dylanwadu ar benderfyniadau datblygu’r gweithgarwch a’r teithio</w:t>
      </w:r>
    </w:p>
    <w:p w14:paraId="09B2583C" w14:textId="0FBFDBB0" w:rsidR="000C5C47" w:rsidRPr="003D73D4" w:rsidRDefault="0046118F" w:rsidP="00162E8C">
      <w:pPr>
        <w:pStyle w:val="BodyText"/>
        <w:numPr>
          <w:ilvl w:val="1"/>
          <w:numId w:val="26"/>
        </w:numPr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>sicrhau bod pob cyfranogwr a phartner yn derbyn tâl teg</w:t>
      </w:r>
    </w:p>
    <w:p w14:paraId="19EFB20B" w14:textId="31911973" w:rsidR="000C5C47" w:rsidRPr="003D73D4" w:rsidRDefault="001C10F2" w:rsidP="00162E8C">
      <w:pPr>
        <w:pStyle w:val="BodyText"/>
        <w:numPr>
          <w:ilvl w:val="1"/>
          <w:numId w:val="26"/>
        </w:numPr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>ar gyfer gweithgarwch creadigol, sicrhau y bydd pob partner a chyfranogwr yn elwa’n gyfartal</w:t>
      </w:r>
    </w:p>
    <w:p w14:paraId="1B8E04F9" w14:textId="248DE3F9" w:rsidR="000C5C47" w:rsidRPr="003D73D4" w:rsidRDefault="001C10F2" w:rsidP="000C5C47">
      <w:pPr>
        <w:pStyle w:val="BodyText"/>
        <w:numPr>
          <w:ilvl w:val="0"/>
          <w:numId w:val="15"/>
        </w:numPr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>Beth yw’r etifeddiaeth a’r buddiannau ehangach posibl.</w:t>
      </w:r>
    </w:p>
    <w:p w14:paraId="1034CFED" w14:textId="77777777" w:rsidR="000C5C47" w:rsidRPr="003D73D4" w:rsidRDefault="000C5C47" w:rsidP="000C5C47">
      <w:pPr>
        <w:pStyle w:val="BodyText"/>
        <w:ind w:left="360"/>
        <w:rPr>
          <w:sz w:val="40"/>
          <w:szCs w:val="40"/>
          <w:lang w:val="cy-GB"/>
        </w:rPr>
      </w:pPr>
    </w:p>
    <w:p w14:paraId="364194A0" w14:textId="14B8F7AF" w:rsidR="000C5C47" w:rsidRPr="003D73D4" w:rsidRDefault="001C10F2" w:rsidP="000C5C47">
      <w:pPr>
        <w:pStyle w:val="BodyText"/>
        <w:ind w:left="360"/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>Eich partner rhyngwladol:</w:t>
      </w:r>
    </w:p>
    <w:p w14:paraId="34725E48" w14:textId="51E9ED99" w:rsidR="00357680" w:rsidRPr="003D73D4" w:rsidRDefault="001C10F2" w:rsidP="00357680">
      <w:pPr>
        <w:pStyle w:val="BodyText"/>
        <w:numPr>
          <w:ilvl w:val="0"/>
          <w:numId w:val="15"/>
        </w:numPr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 xml:space="preserve">Enw </w:t>
      </w:r>
      <w:r w:rsidR="0024761A" w:rsidRPr="003D73D4">
        <w:rPr>
          <w:sz w:val="40"/>
          <w:szCs w:val="40"/>
          <w:lang w:val="cy-GB"/>
        </w:rPr>
        <w:t>a dolen i’ch partner(iaid) rhyngwladol, gan gynnwys CV ar gyfer unrhyw artistiaid rhyngwladol</w:t>
      </w:r>
    </w:p>
    <w:p w14:paraId="2297D024" w14:textId="7EABBCE3" w:rsidR="00357680" w:rsidRPr="003D73D4" w:rsidRDefault="0024761A" w:rsidP="00357680">
      <w:pPr>
        <w:pStyle w:val="BodyText"/>
        <w:numPr>
          <w:ilvl w:val="0"/>
          <w:numId w:val="15"/>
        </w:numPr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>Gwlad/gwledydd yr ydych yn cysylltu â hi/hwy</w:t>
      </w:r>
    </w:p>
    <w:p w14:paraId="4B8361C8" w14:textId="488838AD" w:rsidR="00782C4C" w:rsidRPr="003D73D4" w:rsidRDefault="0024761A" w:rsidP="00E71289">
      <w:pPr>
        <w:pStyle w:val="BodyText"/>
        <w:numPr>
          <w:ilvl w:val="0"/>
          <w:numId w:val="15"/>
        </w:numPr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>Gwybodaeth gryno am y partner(iaid) rhyngwladol a’ch perthynas gyda hwy.  Os yw’n brosiect creadigol, rhowch ddisgrifiad byr o sut y bydd pob un o’r partneriaid yn elwa.</w:t>
      </w:r>
    </w:p>
    <w:p w14:paraId="2689BAF4" w14:textId="77777777" w:rsidR="00DC350C" w:rsidRPr="003D73D4" w:rsidRDefault="00DC350C" w:rsidP="003F492F">
      <w:pPr>
        <w:pStyle w:val="BodyText"/>
        <w:rPr>
          <w:sz w:val="40"/>
          <w:szCs w:val="40"/>
          <w:highlight w:val="yellow"/>
          <w:lang w:val="cy-GB"/>
        </w:rPr>
      </w:pPr>
    </w:p>
    <w:p w14:paraId="50D8E235" w14:textId="77777777" w:rsidR="00C34587" w:rsidRDefault="00C34587" w:rsidP="003F492F">
      <w:pPr>
        <w:pStyle w:val="BodyText"/>
        <w:rPr>
          <w:b/>
          <w:bCs/>
          <w:sz w:val="40"/>
          <w:szCs w:val="40"/>
          <w:lang w:val="cy-GB"/>
        </w:rPr>
      </w:pPr>
    </w:p>
    <w:p w14:paraId="42789223" w14:textId="77777777" w:rsidR="00C34587" w:rsidRDefault="00C34587" w:rsidP="003F492F">
      <w:pPr>
        <w:pStyle w:val="BodyText"/>
        <w:rPr>
          <w:b/>
          <w:bCs/>
          <w:sz w:val="40"/>
          <w:szCs w:val="40"/>
          <w:lang w:val="cy-GB"/>
        </w:rPr>
      </w:pPr>
    </w:p>
    <w:p w14:paraId="411E65C0" w14:textId="77777777" w:rsidR="00C34587" w:rsidRDefault="00C34587" w:rsidP="003F492F">
      <w:pPr>
        <w:pStyle w:val="BodyText"/>
        <w:rPr>
          <w:b/>
          <w:bCs/>
          <w:sz w:val="40"/>
          <w:szCs w:val="40"/>
          <w:lang w:val="cy-GB"/>
        </w:rPr>
      </w:pPr>
    </w:p>
    <w:p w14:paraId="154D0B62" w14:textId="77777777" w:rsidR="00C34587" w:rsidRDefault="00C34587" w:rsidP="003F492F">
      <w:pPr>
        <w:pStyle w:val="BodyText"/>
        <w:rPr>
          <w:b/>
          <w:bCs/>
          <w:sz w:val="40"/>
          <w:szCs w:val="40"/>
          <w:lang w:val="cy-GB"/>
        </w:rPr>
      </w:pPr>
    </w:p>
    <w:p w14:paraId="1F4D5241" w14:textId="46325E00" w:rsidR="003F492F" w:rsidRPr="003D73D4" w:rsidRDefault="00370BB4" w:rsidP="003F492F">
      <w:pPr>
        <w:pStyle w:val="BodyText"/>
        <w:rPr>
          <w:b/>
          <w:bCs/>
          <w:sz w:val="40"/>
          <w:szCs w:val="40"/>
          <w:lang w:val="cy-GB"/>
        </w:rPr>
      </w:pPr>
      <w:r w:rsidRPr="003D73D4">
        <w:rPr>
          <w:b/>
          <w:bCs/>
          <w:sz w:val="40"/>
          <w:szCs w:val="40"/>
          <w:lang w:val="cy-GB"/>
        </w:rPr>
        <w:lastRenderedPageBreak/>
        <w:t>Y Celfyddydau</w:t>
      </w:r>
    </w:p>
    <w:p w14:paraId="7459382A" w14:textId="1D633CE1" w:rsidR="003F492F" w:rsidRPr="003D73D4" w:rsidRDefault="00370BB4" w:rsidP="003F492F">
      <w:pPr>
        <w:pStyle w:val="BodyText"/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>Bydd angen gwybodaeth arnom am yr ystod o weithgareddau celfyddydol a fydd yn rhan o’ch prosiect.</w:t>
      </w:r>
    </w:p>
    <w:p w14:paraId="32FCDC11" w14:textId="77777777" w:rsidR="00162E8C" w:rsidRPr="003D73D4" w:rsidRDefault="00162E8C" w:rsidP="003F492F">
      <w:pPr>
        <w:pStyle w:val="BodyText"/>
        <w:rPr>
          <w:sz w:val="40"/>
          <w:szCs w:val="40"/>
          <w:lang w:val="cy-GB"/>
        </w:rPr>
      </w:pPr>
    </w:p>
    <w:p w14:paraId="1DCC9813" w14:textId="264736C0" w:rsidR="003F492F" w:rsidRPr="003D73D4" w:rsidRDefault="00370BB4" w:rsidP="003F492F">
      <w:pPr>
        <w:pStyle w:val="BodyText"/>
        <w:rPr>
          <w:b/>
          <w:bCs/>
          <w:sz w:val="40"/>
          <w:szCs w:val="40"/>
          <w:lang w:val="cy-GB"/>
        </w:rPr>
      </w:pPr>
      <w:r w:rsidRPr="003D73D4">
        <w:rPr>
          <w:b/>
          <w:bCs/>
          <w:sz w:val="40"/>
          <w:szCs w:val="40"/>
          <w:lang w:val="cy-GB"/>
        </w:rPr>
        <w:t>Mathau o weithgarwch</w:t>
      </w:r>
    </w:p>
    <w:p w14:paraId="4CF2CB45" w14:textId="7A98C775" w:rsidR="003F492F" w:rsidRPr="003D73D4" w:rsidRDefault="00370BB4" w:rsidP="003F492F">
      <w:pPr>
        <w:pStyle w:val="BodyText"/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>Bydd angen gwybodaeth arnom am y mathau o weithgareddau a fydd yn rhan o’ch prosiect.</w:t>
      </w:r>
    </w:p>
    <w:p w14:paraId="13BE3521" w14:textId="77777777" w:rsidR="00162E8C" w:rsidRPr="003D73D4" w:rsidRDefault="00162E8C" w:rsidP="003F492F">
      <w:pPr>
        <w:pStyle w:val="BodyText"/>
        <w:rPr>
          <w:sz w:val="40"/>
          <w:szCs w:val="40"/>
          <w:lang w:val="cy-GB"/>
        </w:rPr>
      </w:pPr>
    </w:p>
    <w:p w14:paraId="55F70ED6" w14:textId="53DC6C56" w:rsidR="003F492F" w:rsidRPr="003D73D4" w:rsidRDefault="00370BB4" w:rsidP="003F492F">
      <w:pPr>
        <w:pStyle w:val="BodyText"/>
        <w:rPr>
          <w:b/>
          <w:bCs/>
          <w:sz w:val="40"/>
          <w:szCs w:val="40"/>
          <w:lang w:val="cy-GB"/>
        </w:rPr>
      </w:pPr>
      <w:r w:rsidRPr="003D73D4">
        <w:rPr>
          <w:b/>
          <w:bCs/>
          <w:sz w:val="40"/>
          <w:szCs w:val="40"/>
          <w:lang w:val="cy-GB"/>
        </w:rPr>
        <w:t>Iaith</w:t>
      </w:r>
    </w:p>
    <w:p w14:paraId="076CF5AF" w14:textId="1CAF5659" w:rsidR="00162E8C" w:rsidRPr="003D73D4" w:rsidRDefault="00370BB4" w:rsidP="003F492F">
      <w:pPr>
        <w:pStyle w:val="BodyText"/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 xml:space="preserve">Byddwn yn gofyn i chi am yr effaith yr ydych yn ei gredu fydd y prosiect hwn yn ei </w:t>
      </w:r>
      <w:r w:rsidR="00735AD0" w:rsidRPr="003D73D4">
        <w:rPr>
          <w:sz w:val="40"/>
          <w:szCs w:val="40"/>
          <w:lang w:val="cy-GB"/>
        </w:rPr>
        <w:t>ch</w:t>
      </w:r>
      <w:r w:rsidRPr="003D73D4">
        <w:rPr>
          <w:sz w:val="40"/>
          <w:szCs w:val="40"/>
          <w:lang w:val="cy-GB"/>
        </w:rPr>
        <w:t>ael ar yr Iaith Gymraeg.  Byddwn yn gofyn i chi ddisgrifio eich cynlluniau gan ddefnyddio’r geiriau cryno canlynol:</w:t>
      </w:r>
    </w:p>
    <w:p w14:paraId="7CF113ED" w14:textId="461A0A11" w:rsidR="003F492F" w:rsidRPr="003D73D4" w:rsidRDefault="00370BB4" w:rsidP="003F492F">
      <w:pPr>
        <w:pStyle w:val="BodyText"/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>Cadarnhaol</w:t>
      </w:r>
      <w:r w:rsidR="794B2EF7" w:rsidRPr="003D73D4">
        <w:rPr>
          <w:sz w:val="40"/>
          <w:szCs w:val="40"/>
          <w:lang w:val="cy-GB"/>
        </w:rPr>
        <w:t xml:space="preserve">, </w:t>
      </w:r>
      <w:r w:rsidRPr="003D73D4">
        <w:rPr>
          <w:sz w:val="40"/>
          <w:szCs w:val="40"/>
          <w:lang w:val="cy-GB"/>
        </w:rPr>
        <w:t xml:space="preserve">Negyddol neu Niwtral </w:t>
      </w:r>
    </w:p>
    <w:p w14:paraId="4DB1E9B3" w14:textId="77777777" w:rsidR="00162E8C" w:rsidRPr="003D73D4" w:rsidRDefault="00162E8C" w:rsidP="003F492F">
      <w:pPr>
        <w:pStyle w:val="BodyText"/>
        <w:rPr>
          <w:sz w:val="40"/>
          <w:szCs w:val="40"/>
          <w:lang w:val="cy-GB"/>
        </w:rPr>
      </w:pPr>
    </w:p>
    <w:p w14:paraId="47965D4A" w14:textId="1ED21B62" w:rsidR="003F492F" w:rsidRPr="003D73D4" w:rsidRDefault="00370BB4" w:rsidP="003F492F">
      <w:pPr>
        <w:pStyle w:val="BodyText"/>
        <w:rPr>
          <w:b/>
          <w:bCs/>
          <w:sz w:val="40"/>
          <w:szCs w:val="40"/>
          <w:lang w:val="cy-GB"/>
        </w:rPr>
      </w:pPr>
      <w:r w:rsidRPr="003D73D4">
        <w:rPr>
          <w:b/>
          <w:bCs/>
          <w:sz w:val="40"/>
          <w:szCs w:val="40"/>
          <w:lang w:val="cy-GB"/>
        </w:rPr>
        <w:t>Lleoliad</w:t>
      </w:r>
    </w:p>
    <w:p w14:paraId="6E85C9E7" w14:textId="26E0D946" w:rsidR="003F492F" w:rsidRPr="003D73D4" w:rsidRDefault="00370BB4" w:rsidP="003F492F">
      <w:pPr>
        <w:pStyle w:val="BodyText"/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>Byddwn n gofyn i chi ddweud wrthym lle y bydd gweithgarwch y prosiect yn cael ei gynnal.</w:t>
      </w:r>
    </w:p>
    <w:p w14:paraId="1E2CB3A8" w14:textId="21E1E52D" w:rsidR="00241EAF" w:rsidRPr="003D73D4" w:rsidRDefault="00370BB4" w:rsidP="003F492F">
      <w:pPr>
        <w:pStyle w:val="BodyText"/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>Os yw’r gweithgarwch yn ddigidol, rhowch leoliad y cyfranogwyr o Gymru.  Gallwch hefyd roi tic ‘y tu allan i’r DU’.</w:t>
      </w:r>
    </w:p>
    <w:p w14:paraId="0FFF1EDB" w14:textId="77777777" w:rsidR="00162E8C" w:rsidRPr="003D73D4" w:rsidRDefault="00162E8C" w:rsidP="003F492F">
      <w:pPr>
        <w:pStyle w:val="BodyText"/>
        <w:rPr>
          <w:sz w:val="40"/>
          <w:szCs w:val="40"/>
          <w:lang w:val="cy-GB"/>
        </w:rPr>
      </w:pPr>
    </w:p>
    <w:p w14:paraId="1D9FA3F2" w14:textId="74E2ED90" w:rsidR="003F492F" w:rsidRPr="003D73D4" w:rsidRDefault="00370BB4" w:rsidP="003F492F">
      <w:pPr>
        <w:pStyle w:val="BodyText"/>
        <w:rPr>
          <w:b/>
          <w:bCs/>
          <w:sz w:val="40"/>
          <w:szCs w:val="40"/>
          <w:lang w:val="cy-GB"/>
        </w:rPr>
      </w:pPr>
      <w:r w:rsidRPr="003D73D4">
        <w:rPr>
          <w:b/>
          <w:bCs/>
          <w:sz w:val="40"/>
          <w:szCs w:val="40"/>
          <w:lang w:val="cy-GB"/>
        </w:rPr>
        <w:lastRenderedPageBreak/>
        <w:t>Cydraddoldeb</w:t>
      </w:r>
    </w:p>
    <w:p w14:paraId="10614CAA" w14:textId="42A1FE0F" w:rsidR="003F492F" w:rsidRPr="003D73D4" w:rsidRDefault="00370BB4" w:rsidP="003F492F">
      <w:pPr>
        <w:pStyle w:val="BodyText"/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 xml:space="preserve">Rhowch </w:t>
      </w:r>
      <w:r w:rsidR="00E76084" w:rsidRPr="003D73D4">
        <w:rPr>
          <w:sz w:val="40"/>
          <w:szCs w:val="40"/>
          <w:lang w:val="cy-GB"/>
        </w:rPr>
        <w:t>wybodaeth monitro cydraddoldeb i ni ar gyfer eich prosiect.</w:t>
      </w:r>
    </w:p>
    <w:p w14:paraId="37B9DCDB" w14:textId="686255F2" w:rsidR="00C81254" w:rsidRPr="003D73D4" w:rsidRDefault="00C81254" w:rsidP="003F492F">
      <w:pPr>
        <w:pStyle w:val="BodyText"/>
        <w:rPr>
          <w:sz w:val="40"/>
          <w:szCs w:val="40"/>
          <w:lang w:val="cy-GB"/>
        </w:rPr>
      </w:pPr>
    </w:p>
    <w:p w14:paraId="7FC6CFC0" w14:textId="39A97FAC" w:rsidR="003F492F" w:rsidRPr="003D73D4" w:rsidRDefault="00E76084" w:rsidP="003F492F">
      <w:pPr>
        <w:pStyle w:val="BodyText"/>
        <w:rPr>
          <w:b/>
          <w:bCs/>
          <w:sz w:val="40"/>
          <w:szCs w:val="40"/>
          <w:lang w:val="cy-GB"/>
        </w:rPr>
      </w:pPr>
      <w:r w:rsidRPr="003D73D4">
        <w:rPr>
          <w:b/>
          <w:bCs/>
          <w:sz w:val="40"/>
          <w:szCs w:val="40"/>
          <w:lang w:val="cy-GB"/>
        </w:rPr>
        <w:t>Dogfennaeth ategol</w:t>
      </w:r>
    </w:p>
    <w:p w14:paraId="4009A6E3" w14:textId="55622ACB" w:rsidR="00A34632" w:rsidRPr="003D73D4" w:rsidRDefault="00E76084" w:rsidP="003F492F">
      <w:pPr>
        <w:pStyle w:val="BodyText"/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>Bydd angen rhai dogfennau penodol arnom i gefnogi eich cais:</w:t>
      </w:r>
    </w:p>
    <w:p w14:paraId="648704C7" w14:textId="5F58C25B" w:rsidR="00DC350C" w:rsidRPr="003D73D4" w:rsidRDefault="00EF1F90" w:rsidP="002F6941">
      <w:pPr>
        <w:pStyle w:val="BodyText"/>
        <w:numPr>
          <w:ilvl w:val="0"/>
          <w:numId w:val="13"/>
        </w:numPr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>Llythyr neu neges e-bost byr gan eich partner rhyngwladol sy’n nodi eu cefnogaeth i’ch prosiect a’u hymrwymiad i weithio gyda chi.  Os ydynt yn darparu cymorth ariannol neu mewn nwyddau i’r prosiect, mae angen cadarnhau hynny yma.</w:t>
      </w:r>
    </w:p>
    <w:p w14:paraId="7781B48D" w14:textId="05495FD1" w:rsidR="002F6941" w:rsidRPr="003D73D4" w:rsidRDefault="00EF1F90" w:rsidP="00A37E83">
      <w:pPr>
        <w:pStyle w:val="BodyText"/>
        <w:ind w:left="720"/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>Os ydych yn gwneud cais am gymorth i gymryd rhan mewn digwyddiad neu rwydwaith, mae dolen i wefan berthnasol yn ddigonol.</w:t>
      </w:r>
    </w:p>
    <w:p w14:paraId="52CEE974" w14:textId="2DDC687F" w:rsidR="00372B14" w:rsidRPr="003D73D4" w:rsidRDefault="005C6D6E" w:rsidP="002F6941">
      <w:pPr>
        <w:pStyle w:val="BodyText"/>
        <w:numPr>
          <w:ilvl w:val="0"/>
          <w:numId w:val="13"/>
        </w:numPr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 xml:space="preserve">Cyllideb sy’n nodi’r holl wariant ac incwm (cymorth ariannol </w:t>
      </w:r>
      <w:r w:rsidR="00735AD0" w:rsidRPr="003D73D4">
        <w:rPr>
          <w:sz w:val="40"/>
          <w:szCs w:val="40"/>
          <w:lang w:val="cy-GB"/>
        </w:rPr>
        <w:t>ac</w:t>
      </w:r>
      <w:r w:rsidRPr="003D73D4">
        <w:rPr>
          <w:sz w:val="40"/>
          <w:szCs w:val="40"/>
          <w:lang w:val="cy-GB"/>
        </w:rPr>
        <w:t xml:space="preserve"> mewn nwyddau) gan ddefnyddio’r templed cyllideb </w:t>
      </w:r>
      <w:r w:rsidR="003621CB" w:rsidRPr="003D73D4">
        <w:rPr>
          <w:sz w:val="40"/>
          <w:szCs w:val="40"/>
          <w:lang w:val="cy-GB"/>
        </w:rPr>
        <w:t xml:space="preserve">sydd </w:t>
      </w:r>
      <w:r w:rsidRPr="003D73D4">
        <w:rPr>
          <w:sz w:val="40"/>
          <w:szCs w:val="40"/>
          <w:lang w:val="cy-GB"/>
        </w:rPr>
        <w:t xml:space="preserve">ar gael  </w:t>
      </w:r>
      <w:r w:rsidR="003621CB" w:rsidRPr="003D73D4">
        <w:rPr>
          <w:sz w:val="40"/>
          <w:szCs w:val="40"/>
          <w:lang w:val="cy-GB"/>
        </w:rPr>
        <w:t xml:space="preserve">i’w lawrlwytho </w:t>
      </w:r>
      <w:hyperlink r:id="rId23">
        <w:r w:rsidR="003621CB" w:rsidRPr="003D73D4">
          <w:rPr>
            <w:rStyle w:val="Hyperlink"/>
            <w:sz w:val="40"/>
            <w:szCs w:val="40"/>
            <w:lang w:val="cy-GB"/>
          </w:rPr>
          <w:t>yma</w:t>
        </w:r>
      </w:hyperlink>
      <w:r w:rsidR="1BDD0E04" w:rsidRPr="003D73D4">
        <w:rPr>
          <w:sz w:val="40"/>
          <w:szCs w:val="40"/>
          <w:lang w:val="cy-GB"/>
        </w:rPr>
        <w:t>.</w:t>
      </w:r>
    </w:p>
    <w:p w14:paraId="70D451C5" w14:textId="6EA89CF6" w:rsidR="00FA7ECE" w:rsidRPr="003D73D4" w:rsidRDefault="003621CB" w:rsidP="002F6941">
      <w:pPr>
        <w:pStyle w:val="BodyText"/>
        <w:numPr>
          <w:ilvl w:val="0"/>
          <w:numId w:val="13"/>
        </w:numPr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 xml:space="preserve">Amserlen ddrafft </w:t>
      </w:r>
      <w:r w:rsidR="00D400ED" w:rsidRPr="003D73D4">
        <w:rPr>
          <w:sz w:val="40"/>
          <w:szCs w:val="40"/>
          <w:lang w:val="cy-GB"/>
        </w:rPr>
        <w:t>ar gyfer eich prosiect neu ymweliad.</w:t>
      </w:r>
    </w:p>
    <w:p w14:paraId="1603960A" w14:textId="3CFA7207" w:rsidR="00372B14" w:rsidRPr="003D73D4" w:rsidRDefault="00D400ED" w:rsidP="002F6941">
      <w:pPr>
        <w:pStyle w:val="BodyText"/>
        <w:numPr>
          <w:ilvl w:val="0"/>
          <w:numId w:val="13"/>
        </w:numPr>
        <w:rPr>
          <w:sz w:val="40"/>
          <w:szCs w:val="40"/>
          <w:lang w:val="cy-GB"/>
        </w:rPr>
      </w:pPr>
      <w:r w:rsidRPr="003D73D4">
        <w:rPr>
          <w:sz w:val="40"/>
          <w:szCs w:val="40"/>
          <w:lang w:val="cy-GB"/>
        </w:rPr>
        <w:t xml:space="preserve">Dogfen barhad sy’n sôn wrthym am eich prosiect, </w:t>
      </w:r>
      <w:r w:rsidR="00CF6BF0" w:rsidRPr="003D73D4">
        <w:rPr>
          <w:sz w:val="40"/>
          <w:szCs w:val="40"/>
          <w:lang w:val="cy-GB"/>
        </w:rPr>
        <w:t>os b</w:t>
      </w:r>
      <w:r w:rsidRPr="003D73D4">
        <w:rPr>
          <w:sz w:val="40"/>
          <w:szCs w:val="40"/>
          <w:lang w:val="cy-GB"/>
        </w:rPr>
        <w:t>ydd angen gofod ychwanegol arnoch, i gwmpasu</w:t>
      </w:r>
      <w:r w:rsidR="00617304" w:rsidRPr="003D73D4">
        <w:rPr>
          <w:sz w:val="40"/>
          <w:szCs w:val="40"/>
          <w:lang w:val="cy-GB"/>
        </w:rPr>
        <w:t xml:space="preserve">’r pwyntiau o dan </w:t>
      </w:r>
      <w:r w:rsidR="00CF6BF0" w:rsidRPr="003D73D4">
        <w:rPr>
          <w:sz w:val="40"/>
          <w:szCs w:val="40"/>
          <w:lang w:val="cy-GB"/>
        </w:rPr>
        <w:t xml:space="preserve">yr adran </w:t>
      </w:r>
      <w:r w:rsidR="00617304" w:rsidRPr="003D73D4">
        <w:rPr>
          <w:sz w:val="40"/>
          <w:szCs w:val="40"/>
          <w:lang w:val="cy-GB"/>
        </w:rPr>
        <w:t>‘Cynnig y Prosiect’.</w:t>
      </w:r>
    </w:p>
    <w:p w14:paraId="251E4040" w14:textId="5C07352D" w:rsidR="0026480D" w:rsidRPr="003D73D4" w:rsidRDefault="00617304" w:rsidP="00B52863">
      <w:pPr>
        <w:pStyle w:val="BodyText"/>
        <w:rPr>
          <w:b/>
          <w:bCs/>
          <w:color w:val="ED7D31" w:themeColor="accent2"/>
          <w:sz w:val="40"/>
          <w:szCs w:val="40"/>
          <w:lang w:val="cy-GB"/>
        </w:rPr>
      </w:pPr>
      <w:r w:rsidRPr="003D73D4">
        <w:rPr>
          <w:b/>
          <w:bCs/>
          <w:color w:val="ED7D31" w:themeColor="accent2"/>
          <w:sz w:val="40"/>
          <w:szCs w:val="40"/>
          <w:lang w:val="cy-GB"/>
        </w:rPr>
        <w:lastRenderedPageBreak/>
        <w:t>Beth os oes gennyf gwestiwn neu os oes angen cymorth mynediad arnaf?</w:t>
      </w:r>
    </w:p>
    <w:p w14:paraId="46885834" w14:textId="2C4B47E4" w:rsidR="00AC23FE" w:rsidRPr="003D73D4" w:rsidRDefault="00617304" w:rsidP="6D53CEF3">
      <w:pPr>
        <w:rPr>
          <w:sz w:val="40"/>
          <w:szCs w:val="40"/>
          <w:lang w:val="cy-GB"/>
        </w:rPr>
      </w:pPr>
      <w:r w:rsidRPr="003D73D4">
        <w:rPr>
          <w:rFonts w:eastAsia="FS Me Light" w:cs="FS Me Light"/>
          <w:sz w:val="40"/>
          <w:szCs w:val="40"/>
          <w:lang w:val="cy-GB"/>
        </w:rPr>
        <w:t>Cysylltwch â ni</w:t>
      </w:r>
    </w:p>
    <w:p w14:paraId="24075CFA" w14:textId="17CC4F5C" w:rsidR="00AC23FE" w:rsidRPr="003D73D4" w:rsidRDefault="6D53CEF3" w:rsidP="6D53CEF3">
      <w:pPr>
        <w:rPr>
          <w:sz w:val="40"/>
          <w:szCs w:val="40"/>
          <w:lang w:val="cy-GB"/>
        </w:rPr>
      </w:pPr>
      <w:r w:rsidRPr="003D73D4">
        <w:rPr>
          <w:rFonts w:eastAsia="FS Me Light" w:cs="FS Me Light"/>
          <w:sz w:val="40"/>
          <w:szCs w:val="40"/>
          <w:lang w:val="cy-GB"/>
        </w:rPr>
        <w:t>+44 29 2044 1300</w:t>
      </w:r>
    </w:p>
    <w:p w14:paraId="7D477706" w14:textId="18B0190E" w:rsidR="00AC23FE" w:rsidRPr="003D73D4" w:rsidRDefault="00000000" w:rsidP="6D53CEF3">
      <w:pPr>
        <w:rPr>
          <w:sz w:val="40"/>
          <w:szCs w:val="40"/>
          <w:lang w:val="cy-GB"/>
        </w:rPr>
      </w:pPr>
      <w:hyperlink r:id="rId24">
        <w:r w:rsidR="6D53CEF3" w:rsidRPr="003D73D4">
          <w:rPr>
            <w:rStyle w:val="Hyperlink"/>
            <w:rFonts w:eastAsia="FS Me Light" w:cs="FS Me Light"/>
            <w:sz w:val="40"/>
            <w:szCs w:val="40"/>
            <w:lang w:val="cy-GB"/>
          </w:rPr>
          <w:t>info@wai.org.uk</w:t>
        </w:r>
        <w:r w:rsidR="00B52863" w:rsidRPr="003D73D4">
          <w:rPr>
            <w:sz w:val="40"/>
            <w:szCs w:val="40"/>
            <w:lang w:val="cy-GB"/>
          </w:rPr>
          <w:br/>
        </w:r>
      </w:hyperlink>
      <w:hyperlink r:id="rId25">
        <w:r w:rsidR="6D53CEF3" w:rsidRPr="003D73D4">
          <w:rPr>
            <w:rStyle w:val="Hyperlink"/>
            <w:rFonts w:eastAsia="FS Me Light" w:cs="FS Me Light"/>
            <w:sz w:val="40"/>
            <w:szCs w:val="40"/>
            <w:lang w:val="cy-GB"/>
          </w:rPr>
          <w:t>Twitter</w:t>
        </w:r>
      </w:hyperlink>
      <w:r w:rsidR="6D53CEF3" w:rsidRPr="003D73D4">
        <w:rPr>
          <w:rFonts w:eastAsia="FS Me Light" w:cs="FS Me Light"/>
          <w:sz w:val="40"/>
          <w:szCs w:val="40"/>
          <w:lang w:val="cy-GB"/>
        </w:rPr>
        <w:t xml:space="preserve"> | </w:t>
      </w:r>
      <w:hyperlink r:id="rId26">
        <w:r w:rsidR="6D53CEF3" w:rsidRPr="003D73D4">
          <w:rPr>
            <w:rStyle w:val="Hyperlink"/>
            <w:rFonts w:eastAsia="FS Me Light" w:cs="FS Me Light"/>
            <w:sz w:val="40"/>
            <w:szCs w:val="40"/>
            <w:lang w:val="cy-GB"/>
          </w:rPr>
          <w:t>Facebook</w:t>
        </w:r>
      </w:hyperlink>
      <w:r w:rsidR="6D53CEF3" w:rsidRPr="003D73D4">
        <w:rPr>
          <w:rFonts w:eastAsia="FS Me Light" w:cs="FS Me Light"/>
          <w:sz w:val="40"/>
          <w:szCs w:val="40"/>
          <w:lang w:val="cy-GB"/>
        </w:rPr>
        <w:t xml:space="preserve"> | </w:t>
      </w:r>
      <w:hyperlink r:id="rId27">
        <w:r w:rsidR="6D53CEF3" w:rsidRPr="003D73D4">
          <w:rPr>
            <w:rStyle w:val="Hyperlink"/>
            <w:rFonts w:eastAsia="FS Me Light" w:cs="FS Me Light"/>
            <w:sz w:val="40"/>
            <w:szCs w:val="40"/>
            <w:lang w:val="cy-GB"/>
          </w:rPr>
          <w:t>Instagram</w:t>
        </w:r>
      </w:hyperlink>
    </w:p>
    <w:p w14:paraId="053A83C3" w14:textId="227A84E1" w:rsidR="00AC23FE" w:rsidRPr="003D73D4" w:rsidRDefault="00AC23FE" w:rsidP="6D53CEF3">
      <w:pPr>
        <w:pStyle w:val="BodyText"/>
        <w:rPr>
          <w:rStyle w:val="FootnoteReference"/>
          <w:sz w:val="40"/>
          <w:szCs w:val="40"/>
          <w:vertAlign w:val="baseline"/>
          <w:lang w:val="cy-GB"/>
        </w:rPr>
      </w:pPr>
    </w:p>
    <w:p w14:paraId="11F6B392" w14:textId="2B1270CC" w:rsidR="6D53CEF3" w:rsidRPr="003D73D4" w:rsidRDefault="00617304" w:rsidP="00162E8C">
      <w:pPr>
        <w:rPr>
          <w:sz w:val="40"/>
          <w:szCs w:val="40"/>
          <w:lang w:val="cy-GB"/>
        </w:rPr>
      </w:pPr>
      <w:r w:rsidRPr="003D73D4">
        <w:rPr>
          <w:rFonts w:eastAsia="FS Me Light" w:cs="FS Me Light"/>
          <w:sz w:val="40"/>
          <w:szCs w:val="40"/>
          <w:lang w:val="cy-GB"/>
        </w:rPr>
        <w:t xml:space="preserve">Byddwn hefyd yn cynnig sesiynau </w:t>
      </w:r>
      <w:r w:rsidR="007E0042" w:rsidRPr="003D73D4">
        <w:rPr>
          <w:rFonts w:eastAsia="FS Me Light" w:cs="FS Me Light"/>
          <w:sz w:val="40"/>
          <w:szCs w:val="40"/>
          <w:lang w:val="cy-GB"/>
        </w:rPr>
        <w:t>cymorth</w:t>
      </w:r>
      <w:r w:rsidRPr="003D73D4">
        <w:rPr>
          <w:rFonts w:eastAsia="FS Me Light" w:cs="FS Me Light"/>
          <w:sz w:val="40"/>
          <w:szCs w:val="40"/>
          <w:lang w:val="cy-GB"/>
        </w:rPr>
        <w:t xml:space="preserve"> y gellir </w:t>
      </w:r>
      <w:r w:rsidR="007E0042" w:rsidRPr="003D73D4">
        <w:rPr>
          <w:rFonts w:eastAsia="FS Me Light" w:cs="FS Me Light"/>
          <w:sz w:val="40"/>
          <w:szCs w:val="40"/>
          <w:lang w:val="cy-GB"/>
        </w:rPr>
        <w:t>cofrestru ar eu cyfer</w:t>
      </w:r>
      <w:r w:rsidRPr="003D73D4">
        <w:rPr>
          <w:rFonts w:eastAsia="FS Me Light" w:cs="FS Me Light"/>
          <w:sz w:val="40"/>
          <w:szCs w:val="40"/>
          <w:lang w:val="cy-GB"/>
        </w:rPr>
        <w:t xml:space="preserve"> </w:t>
      </w:r>
      <w:r w:rsidR="007E0042" w:rsidRPr="003D73D4">
        <w:rPr>
          <w:rFonts w:eastAsia="FS Me Light" w:cs="FS Me Light"/>
          <w:sz w:val="40"/>
          <w:szCs w:val="40"/>
          <w:lang w:val="cy-GB"/>
        </w:rPr>
        <w:t>trwy gydol</w:t>
      </w:r>
      <w:r w:rsidRPr="003D73D4">
        <w:rPr>
          <w:rFonts w:eastAsia="FS Me Light" w:cs="FS Me Light"/>
          <w:sz w:val="40"/>
          <w:szCs w:val="40"/>
          <w:lang w:val="cy-GB"/>
        </w:rPr>
        <w:t xml:space="preserve"> y flwyddyn</w:t>
      </w:r>
      <w:r w:rsidR="007E0042" w:rsidRPr="003D73D4">
        <w:rPr>
          <w:rFonts w:eastAsia="FS Me Light" w:cs="FS Me Light"/>
          <w:sz w:val="40"/>
          <w:szCs w:val="40"/>
          <w:lang w:val="cy-GB"/>
        </w:rPr>
        <w:t>,</w:t>
      </w:r>
      <w:r w:rsidRPr="003D73D4">
        <w:rPr>
          <w:rFonts w:eastAsia="FS Me Light" w:cs="FS Me Light"/>
          <w:sz w:val="40"/>
          <w:szCs w:val="40"/>
          <w:lang w:val="cy-GB"/>
        </w:rPr>
        <w:t xml:space="preserve"> a fydd yn cael eu hysbysebu drwy ein llwyfannau cyfryngau cymdeithasol ac ar y dudalen newyddion a chyfleoedd ar ein gwefan.</w:t>
      </w:r>
    </w:p>
    <w:sectPr w:rsidR="6D53CEF3" w:rsidRPr="003D73D4" w:rsidSect="00F5219E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10" w:h="16840"/>
      <w:pgMar w:top="1134" w:right="1134" w:bottom="1134" w:left="1134" w:header="0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5621B" w14:textId="77777777" w:rsidR="0087251F" w:rsidRDefault="0087251F" w:rsidP="00FA7AAD">
      <w:pPr>
        <w:spacing w:before="0" w:line="240" w:lineRule="auto"/>
      </w:pPr>
      <w:r>
        <w:separator/>
      </w:r>
    </w:p>
  </w:endnote>
  <w:endnote w:type="continuationSeparator" w:id="0">
    <w:p w14:paraId="646EFA38" w14:textId="77777777" w:rsidR="0087251F" w:rsidRDefault="0087251F" w:rsidP="00FA7AAD">
      <w:pPr>
        <w:spacing w:before="0" w:line="240" w:lineRule="auto"/>
      </w:pPr>
      <w:r>
        <w:continuationSeparator/>
      </w:r>
    </w:p>
  </w:endnote>
  <w:endnote w:type="continuationNotice" w:id="1">
    <w:p w14:paraId="6E0BEF2F" w14:textId="77777777" w:rsidR="0087251F" w:rsidRDefault="0087251F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UI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DB22" w14:textId="77777777" w:rsidR="00892809" w:rsidRDefault="008928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6BBD0" w14:textId="77777777" w:rsidR="00892809" w:rsidRDefault="008928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6BCE" w14:textId="77777777" w:rsidR="00892809" w:rsidRDefault="00892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28F8D" w14:textId="77777777" w:rsidR="0087251F" w:rsidRDefault="0087251F" w:rsidP="00FA7AAD">
      <w:pPr>
        <w:spacing w:before="0" w:line="240" w:lineRule="auto"/>
      </w:pPr>
      <w:r>
        <w:separator/>
      </w:r>
    </w:p>
  </w:footnote>
  <w:footnote w:type="continuationSeparator" w:id="0">
    <w:p w14:paraId="0C7FB0A6" w14:textId="77777777" w:rsidR="0087251F" w:rsidRDefault="0087251F" w:rsidP="00FA7AAD">
      <w:pPr>
        <w:spacing w:before="0" w:line="240" w:lineRule="auto"/>
      </w:pPr>
      <w:r>
        <w:continuationSeparator/>
      </w:r>
    </w:p>
  </w:footnote>
  <w:footnote w:type="continuationNotice" w:id="1">
    <w:p w14:paraId="71053F20" w14:textId="77777777" w:rsidR="0087251F" w:rsidRDefault="0087251F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4E94" w14:textId="77777777" w:rsidR="00892809" w:rsidRDefault="008928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1926" w14:textId="43EF9D4C" w:rsidR="005758E8" w:rsidRDefault="005758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581A" w14:textId="77777777" w:rsidR="00892809" w:rsidRDefault="008928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AE9"/>
    <w:multiLevelType w:val="hybridMultilevel"/>
    <w:tmpl w:val="998640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1462D"/>
    <w:multiLevelType w:val="hybridMultilevel"/>
    <w:tmpl w:val="DDD01F7A"/>
    <w:lvl w:ilvl="0" w:tplc="F0CAF8E0">
      <w:numFmt w:val="bullet"/>
      <w:lvlText w:val="-"/>
      <w:lvlJc w:val="left"/>
      <w:pPr>
        <w:ind w:left="720" w:hanging="360"/>
      </w:pPr>
      <w:rPr>
        <w:rFonts w:ascii="FS Me Light" w:eastAsiaTheme="minorHAnsi" w:hAnsi="FS Me Ligh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10E31"/>
    <w:multiLevelType w:val="hybridMultilevel"/>
    <w:tmpl w:val="3BBCF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34851"/>
    <w:multiLevelType w:val="hybridMultilevel"/>
    <w:tmpl w:val="17769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86483"/>
    <w:multiLevelType w:val="hybridMultilevel"/>
    <w:tmpl w:val="7892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52C53"/>
    <w:multiLevelType w:val="hybridMultilevel"/>
    <w:tmpl w:val="01266864"/>
    <w:lvl w:ilvl="0" w:tplc="F0CAF8E0">
      <w:numFmt w:val="bullet"/>
      <w:lvlText w:val="-"/>
      <w:lvlJc w:val="left"/>
      <w:pPr>
        <w:ind w:left="720" w:hanging="360"/>
      </w:pPr>
      <w:rPr>
        <w:rFonts w:ascii="FS Me Light" w:eastAsiaTheme="minorHAnsi" w:hAnsi="FS Me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774BE"/>
    <w:multiLevelType w:val="hybridMultilevel"/>
    <w:tmpl w:val="BB66A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B4438"/>
    <w:multiLevelType w:val="hybridMultilevel"/>
    <w:tmpl w:val="A61AB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43DDD"/>
    <w:multiLevelType w:val="hybridMultilevel"/>
    <w:tmpl w:val="1286086A"/>
    <w:lvl w:ilvl="0" w:tplc="F0CAF8E0">
      <w:numFmt w:val="bullet"/>
      <w:lvlText w:val="-"/>
      <w:lvlJc w:val="left"/>
      <w:pPr>
        <w:ind w:left="720" w:hanging="360"/>
      </w:pPr>
      <w:rPr>
        <w:rFonts w:ascii="FS Me Light" w:eastAsiaTheme="minorHAnsi" w:hAnsi="FS Me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D4B6D"/>
    <w:multiLevelType w:val="hybridMultilevel"/>
    <w:tmpl w:val="29BC9A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7F0C6A"/>
    <w:multiLevelType w:val="hybridMultilevel"/>
    <w:tmpl w:val="CD06E8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5134F8"/>
    <w:multiLevelType w:val="hybridMultilevel"/>
    <w:tmpl w:val="9BA0DB28"/>
    <w:lvl w:ilvl="0" w:tplc="F0CAF8E0">
      <w:numFmt w:val="bullet"/>
      <w:lvlText w:val="-"/>
      <w:lvlJc w:val="left"/>
      <w:pPr>
        <w:ind w:left="720" w:hanging="360"/>
      </w:pPr>
      <w:rPr>
        <w:rFonts w:ascii="FS Me Light" w:eastAsiaTheme="minorHAnsi" w:hAnsi="FS Me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B152B"/>
    <w:multiLevelType w:val="hybridMultilevel"/>
    <w:tmpl w:val="3208EDBA"/>
    <w:lvl w:ilvl="0" w:tplc="FFFFFFFF">
      <w:numFmt w:val="bullet"/>
      <w:lvlText w:val="-"/>
      <w:lvlJc w:val="left"/>
      <w:pPr>
        <w:ind w:left="720" w:hanging="360"/>
      </w:pPr>
      <w:rPr>
        <w:rFonts w:ascii="FS Me Light" w:eastAsiaTheme="minorHAnsi" w:hAnsi="FS Me Light" w:cstheme="minorBidi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A12C6"/>
    <w:multiLevelType w:val="hybridMultilevel"/>
    <w:tmpl w:val="C3E81FB0"/>
    <w:lvl w:ilvl="0" w:tplc="F0CAF8E0">
      <w:numFmt w:val="bullet"/>
      <w:lvlText w:val="-"/>
      <w:lvlJc w:val="left"/>
      <w:pPr>
        <w:ind w:left="720" w:hanging="360"/>
      </w:pPr>
      <w:rPr>
        <w:rFonts w:ascii="FS Me Light" w:eastAsiaTheme="minorHAnsi" w:hAnsi="FS Me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E61FF"/>
    <w:multiLevelType w:val="hybridMultilevel"/>
    <w:tmpl w:val="A1CEC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35447"/>
    <w:multiLevelType w:val="hybridMultilevel"/>
    <w:tmpl w:val="9636081E"/>
    <w:lvl w:ilvl="0" w:tplc="0809000F">
      <w:start w:val="1"/>
      <w:numFmt w:val="decimal"/>
      <w:lvlText w:val="%1."/>
      <w:lvlJc w:val="left"/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F5320"/>
    <w:multiLevelType w:val="hybridMultilevel"/>
    <w:tmpl w:val="A7862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77C5B"/>
    <w:multiLevelType w:val="hybridMultilevel"/>
    <w:tmpl w:val="FDCC1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938E5"/>
    <w:multiLevelType w:val="hybridMultilevel"/>
    <w:tmpl w:val="F0B4E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52A3D"/>
    <w:multiLevelType w:val="hybridMultilevel"/>
    <w:tmpl w:val="46F80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13179"/>
    <w:multiLevelType w:val="hybridMultilevel"/>
    <w:tmpl w:val="66C050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6F47A3"/>
    <w:multiLevelType w:val="hybridMultilevel"/>
    <w:tmpl w:val="53764AF2"/>
    <w:lvl w:ilvl="0" w:tplc="F0CAF8E0">
      <w:numFmt w:val="bullet"/>
      <w:lvlText w:val="-"/>
      <w:lvlJc w:val="left"/>
      <w:pPr>
        <w:ind w:left="720" w:hanging="360"/>
      </w:pPr>
      <w:rPr>
        <w:rFonts w:ascii="FS Me Light" w:eastAsiaTheme="minorHAnsi" w:hAnsi="FS Me Ligh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914477">
    <w:abstractNumId w:val="3"/>
  </w:num>
  <w:num w:numId="2" w16cid:durableId="1021126917">
    <w:abstractNumId w:val="16"/>
  </w:num>
  <w:num w:numId="3" w16cid:durableId="228807985">
    <w:abstractNumId w:val="4"/>
  </w:num>
  <w:num w:numId="4" w16cid:durableId="11808742">
    <w:abstractNumId w:val="5"/>
  </w:num>
  <w:num w:numId="5" w16cid:durableId="914049942">
    <w:abstractNumId w:val="25"/>
  </w:num>
  <w:num w:numId="6" w16cid:durableId="1863858016">
    <w:abstractNumId w:val="17"/>
  </w:num>
  <w:num w:numId="7" w16cid:durableId="1838375376">
    <w:abstractNumId w:val="6"/>
  </w:num>
  <w:num w:numId="8" w16cid:durableId="2140761421">
    <w:abstractNumId w:val="0"/>
  </w:num>
  <w:num w:numId="9" w16cid:durableId="1547059791">
    <w:abstractNumId w:val="22"/>
  </w:num>
  <w:num w:numId="10" w16cid:durableId="193660594">
    <w:abstractNumId w:val="7"/>
  </w:num>
  <w:num w:numId="11" w16cid:durableId="122312531">
    <w:abstractNumId w:val="18"/>
  </w:num>
  <w:num w:numId="12" w16cid:durableId="862010259">
    <w:abstractNumId w:val="13"/>
  </w:num>
  <w:num w:numId="13" w16cid:durableId="1683431173">
    <w:abstractNumId w:val="20"/>
  </w:num>
  <w:num w:numId="14" w16cid:durableId="1871336337">
    <w:abstractNumId w:val="11"/>
  </w:num>
  <w:num w:numId="15" w16cid:durableId="271597762">
    <w:abstractNumId w:val="1"/>
  </w:num>
  <w:num w:numId="16" w16cid:durableId="1401055538">
    <w:abstractNumId w:val="24"/>
  </w:num>
  <w:num w:numId="17" w16cid:durableId="1652563667">
    <w:abstractNumId w:val="10"/>
  </w:num>
  <w:num w:numId="18" w16cid:durableId="2061199100">
    <w:abstractNumId w:val="14"/>
  </w:num>
  <w:num w:numId="19" w16cid:durableId="734278094">
    <w:abstractNumId w:val="19"/>
  </w:num>
  <w:num w:numId="20" w16cid:durableId="411053358">
    <w:abstractNumId w:val="23"/>
  </w:num>
  <w:num w:numId="21" w16cid:durableId="1190679234">
    <w:abstractNumId w:val="21"/>
  </w:num>
  <w:num w:numId="22" w16cid:durableId="730931624">
    <w:abstractNumId w:val="9"/>
  </w:num>
  <w:num w:numId="23" w16cid:durableId="1591037726">
    <w:abstractNumId w:val="2"/>
  </w:num>
  <w:num w:numId="24" w16cid:durableId="783039018">
    <w:abstractNumId w:val="8"/>
  </w:num>
  <w:num w:numId="25" w16cid:durableId="1478373584">
    <w:abstractNumId w:val="12"/>
  </w:num>
  <w:num w:numId="26" w16cid:durableId="944313508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50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21"/>
    <w:rsid w:val="00001073"/>
    <w:rsid w:val="00011A62"/>
    <w:rsid w:val="000125DF"/>
    <w:rsid w:val="00012F38"/>
    <w:rsid w:val="00013379"/>
    <w:rsid w:val="000143B9"/>
    <w:rsid w:val="000209F7"/>
    <w:rsid w:val="0003444C"/>
    <w:rsid w:val="0003572D"/>
    <w:rsid w:val="00035A10"/>
    <w:rsid w:val="00036C68"/>
    <w:rsid w:val="00036D79"/>
    <w:rsid w:val="000375F7"/>
    <w:rsid w:val="00037DA4"/>
    <w:rsid w:val="0004167A"/>
    <w:rsid w:val="00044127"/>
    <w:rsid w:val="00045774"/>
    <w:rsid w:val="00046431"/>
    <w:rsid w:val="00054C5D"/>
    <w:rsid w:val="00067540"/>
    <w:rsid w:val="000727B4"/>
    <w:rsid w:val="00073D6E"/>
    <w:rsid w:val="0007735B"/>
    <w:rsid w:val="00084077"/>
    <w:rsid w:val="00086007"/>
    <w:rsid w:val="000913B8"/>
    <w:rsid w:val="00092F1C"/>
    <w:rsid w:val="0009320A"/>
    <w:rsid w:val="000976DC"/>
    <w:rsid w:val="00097ADF"/>
    <w:rsid w:val="000A016E"/>
    <w:rsid w:val="000A6D00"/>
    <w:rsid w:val="000A708F"/>
    <w:rsid w:val="000B0EBB"/>
    <w:rsid w:val="000B23D9"/>
    <w:rsid w:val="000B39EA"/>
    <w:rsid w:val="000B4B05"/>
    <w:rsid w:val="000B5973"/>
    <w:rsid w:val="000C4A03"/>
    <w:rsid w:val="000C5149"/>
    <w:rsid w:val="000C52E5"/>
    <w:rsid w:val="000C57E8"/>
    <w:rsid w:val="000C5C47"/>
    <w:rsid w:val="000C647F"/>
    <w:rsid w:val="000C7E69"/>
    <w:rsid w:val="000D12E7"/>
    <w:rsid w:val="000D22DF"/>
    <w:rsid w:val="000E1151"/>
    <w:rsid w:val="000E347A"/>
    <w:rsid w:val="000E3FD9"/>
    <w:rsid w:val="000E4BB7"/>
    <w:rsid w:val="000E4CEE"/>
    <w:rsid w:val="000E51DC"/>
    <w:rsid w:val="000F2ED7"/>
    <w:rsid w:val="000F3F49"/>
    <w:rsid w:val="000F4B3F"/>
    <w:rsid w:val="000F4BB1"/>
    <w:rsid w:val="000F66CF"/>
    <w:rsid w:val="00100270"/>
    <w:rsid w:val="00101D8D"/>
    <w:rsid w:val="001023CB"/>
    <w:rsid w:val="00115AE2"/>
    <w:rsid w:val="00116177"/>
    <w:rsid w:val="00121D63"/>
    <w:rsid w:val="001243EF"/>
    <w:rsid w:val="001247D5"/>
    <w:rsid w:val="00125EFD"/>
    <w:rsid w:val="0012721A"/>
    <w:rsid w:val="001403B2"/>
    <w:rsid w:val="00140404"/>
    <w:rsid w:val="00142B00"/>
    <w:rsid w:val="00142B7A"/>
    <w:rsid w:val="0014340E"/>
    <w:rsid w:val="0014782F"/>
    <w:rsid w:val="00154F86"/>
    <w:rsid w:val="00156776"/>
    <w:rsid w:val="00157BC5"/>
    <w:rsid w:val="00160A62"/>
    <w:rsid w:val="00162E8C"/>
    <w:rsid w:val="00165FCC"/>
    <w:rsid w:val="001668CA"/>
    <w:rsid w:val="00171297"/>
    <w:rsid w:val="00174F2C"/>
    <w:rsid w:val="00182C97"/>
    <w:rsid w:val="00182DCF"/>
    <w:rsid w:val="00184653"/>
    <w:rsid w:val="00185784"/>
    <w:rsid w:val="001902AA"/>
    <w:rsid w:val="00190B63"/>
    <w:rsid w:val="00190C63"/>
    <w:rsid w:val="001A1563"/>
    <w:rsid w:val="001A1CD8"/>
    <w:rsid w:val="001A4BF7"/>
    <w:rsid w:val="001B140C"/>
    <w:rsid w:val="001B21FA"/>
    <w:rsid w:val="001C0E8D"/>
    <w:rsid w:val="001C10F2"/>
    <w:rsid w:val="001C1A4E"/>
    <w:rsid w:val="001C4184"/>
    <w:rsid w:val="001C5F46"/>
    <w:rsid w:val="001C7171"/>
    <w:rsid w:val="001D07A9"/>
    <w:rsid w:val="001D1F57"/>
    <w:rsid w:val="001D2557"/>
    <w:rsid w:val="001D2736"/>
    <w:rsid w:val="001D411D"/>
    <w:rsid w:val="001D490C"/>
    <w:rsid w:val="001D4BC4"/>
    <w:rsid w:val="001D5249"/>
    <w:rsid w:val="001D7639"/>
    <w:rsid w:val="001E0140"/>
    <w:rsid w:val="001E1140"/>
    <w:rsid w:val="001E24FA"/>
    <w:rsid w:val="001E2F0E"/>
    <w:rsid w:val="001E5C1F"/>
    <w:rsid w:val="001E75DE"/>
    <w:rsid w:val="001E76D8"/>
    <w:rsid w:val="001F1169"/>
    <w:rsid w:val="001F16A4"/>
    <w:rsid w:val="001F321B"/>
    <w:rsid w:val="001F3C92"/>
    <w:rsid w:val="001F5CAB"/>
    <w:rsid w:val="001F704A"/>
    <w:rsid w:val="001F7E5B"/>
    <w:rsid w:val="002000F7"/>
    <w:rsid w:val="00200385"/>
    <w:rsid w:val="00202D20"/>
    <w:rsid w:val="00203F96"/>
    <w:rsid w:val="0020660D"/>
    <w:rsid w:val="002076F8"/>
    <w:rsid w:val="00207D14"/>
    <w:rsid w:val="0021006F"/>
    <w:rsid w:val="002116AE"/>
    <w:rsid w:val="0021250B"/>
    <w:rsid w:val="00216D49"/>
    <w:rsid w:val="002170F2"/>
    <w:rsid w:val="0022022C"/>
    <w:rsid w:val="00221411"/>
    <w:rsid w:val="00222950"/>
    <w:rsid w:val="00223E0B"/>
    <w:rsid w:val="00224881"/>
    <w:rsid w:val="00225D8C"/>
    <w:rsid w:val="002271E6"/>
    <w:rsid w:val="0023157C"/>
    <w:rsid w:val="0023158D"/>
    <w:rsid w:val="0023575B"/>
    <w:rsid w:val="00235F39"/>
    <w:rsid w:val="0023748B"/>
    <w:rsid w:val="00240786"/>
    <w:rsid w:val="00241EAF"/>
    <w:rsid w:val="00242783"/>
    <w:rsid w:val="00243248"/>
    <w:rsid w:val="0024423F"/>
    <w:rsid w:val="0024761A"/>
    <w:rsid w:val="00247A5C"/>
    <w:rsid w:val="0025068D"/>
    <w:rsid w:val="002533E7"/>
    <w:rsid w:val="002547EC"/>
    <w:rsid w:val="00256610"/>
    <w:rsid w:val="00257D24"/>
    <w:rsid w:val="0026203B"/>
    <w:rsid w:val="0026480D"/>
    <w:rsid w:val="00266441"/>
    <w:rsid w:val="00267372"/>
    <w:rsid w:val="00270ECE"/>
    <w:rsid w:val="0027190D"/>
    <w:rsid w:val="00272873"/>
    <w:rsid w:val="00273770"/>
    <w:rsid w:val="0027693A"/>
    <w:rsid w:val="002831E2"/>
    <w:rsid w:val="002835D5"/>
    <w:rsid w:val="002850ED"/>
    <w:rsid w:val="00287DDE"/>
    <w:rsid w:val="00291BB0"/>
    <w:rsid w:val="00292CAD"/>
    <w:rsid w:val="00293382"/>
    <w:rsid w:val="002936B2"/>
    <w:rsid w:val="00295D01"/>
    <w:rsid w:val="002A0065"/>
    <w:rsid w:val="002A0067"/>
    <w:rsid w:val="002A261D"/>
    <w:rsid w:val="002A3857"/>
    <w:rsid w:val="002B2382"/>
    <w:rsid w:val="002B361B"/>
    <w:rsid w:val="002C3581"/>
    <w:rsid w:val="002C3F2C"/>
    <w:rsid w:val="002C4193"/>
    <w:rsid w:val="002C5245"/>
    <w:rsid w:val="002C72B3"/>
    <w:rsid w:val="002D2A44"/>
    <w:rsid w:val="002D3D3C"/>
    <w:rsid w:val="002D5A67"/>
    <w:rsid w:val="002D5F0C"/>
    <w:rsid w:val="002D7DD4"/>
    <w:rsid w:val="002E09BE"/>
    <w:rsid w:val="002E2B91"/>
    <w:rsid w:val="002E2C62"/>
    <w:rsid w:val="002E481E"/>
    <w:rsid w:val="002E49FF"/>
    <w:rsid w:val="002E4E42"/>
    <w:rsid w:val="002E7E80"/>
    <w:rsid w:val="002F057C"/>
    <w:rsid w:val="002F1541"/>
    <w:rsid w:val="002F2F57"/>
    <w:rsid w:val="002F6941"/>
    <w:rsid w:val="00301634"/>
    <w:rsid w:val="00301B67"/>
    <w:rsid w:val="00304CA5"/>
    <w:rsid w:val="00307FE2"/>
    <w:rsid w:val="00312E16"/>
    <w:rsid w:val="0031417F"/>
    <w:rsid w:val="00314CE7"/>
    <w:rsid w:val="00317FA1"/>
    <w:rsid w:val="00320B74"/>
    <w:rsid w:val="003258A8"/>
    <w:rsid w:val="00331882"/>
    <w:rsid w:val="0033189A"/>
    <w:rsid w:val="00331F07"/>
    <w:rsid w:val="00334BE2"/>
    <w:rsid w:val="00340451"/>
    <w:rsid w:val="00341575"/>
    <w:rsid w:val="003439AE"/>
    <w:rsid w:val="00343A94"/>
    <w:rsid w:val="003450B5"/>
    <w:rsid w:val="00347407"/>
    <w:rsid w:val="00347922"/>
    <w:rsid w:val="00351728"/>
    <w:rsid w:val="0035373E"/>
    <w:rsid w:val="00357680"/>
    <w:rsid w:val="0036026B"/>
    <w:rsid w:val="00361E5A"/>
    <w:rsid w:val="003621CB"/>
    <w:rsid w:val="00362821"/>
    <w:rsid w:val="00365ED9"/>
    <w:rsid w:val="003667D6"/>
    <w:rsid w:val="00366F48"/>
    <w:rsid w:val="0036A62C"/>
    <w:rsid w:val="00370BB4"/>
    <w:rsid w:val="00372B14"/>
    <w:rsid w:val="003733DE"/>
    <w:rsid w:val="003752CF"/>
    <w:rsid w:val="003752DB"/>
    <w:rsid w:val="00380AC0"/>
    <w:rsid w:val="00381B0D"/>
    <w:rsid w:val="00382369"/>
    <w:rsid w:val="0039034F"/>
    <w:rsid w:val="0039089E"/>
    <w:rsid w:val="00392A42"/>
    <w:rsid w:val="00395D17"/>
    <w:rsid w:val="003A1508"/>
    <w:rsid w:val="003A1BCD"/>
    <w:rsid w:val="003B1272"/>
    <w:rsid w:val="003B18B8"/>
    <w:rsid w:val="003B1BFC"/>
    <w:rsid w:val="003B344F"/>
    <w:rsid w:val="003B3F0B"/>
    <w:rsid w:val="003B4282"/>
    <w:rsid w:val="003B47BB"/>
    <w:rsid w:val="003B7DF6"/>
    <w:rsid w:val="003C0BA0"/>
    <w:rsid w:val="003C11BF"/>
    <w:rsid w:val="003C3933"/>
    <w:rsid w:val="003C64F9"/>
    <w:rsid w:val="003D0BC0"/>
    <w:rsid w:val="003D0EA7"/>
    <w:rsid w:val="003D3019"/>
    <w:rsid w:val="003D46C9"/>
    <w:rsid w:val="003D50C3"/>
    <w:rsid w:val="003D63D7"/>
    <w:rsid w:val="003D6AD6"/>
    <w:rsid w:val="003D73D4"/>
    <w:rsid w:val="003D7FCF"/>
    <w:rsid w:val="003E01F4"/>
    <w:rsid w:val="003E06AC"/>
    <w:rsid w:val="003E102E"/>
    <w:rsid w:val="003E1EB3"/>
    <w:rsid w:val="003E2540"/>
    <w:rsid w:val="003E2710"/>
    <w:rsid w:val="003E3388"/>
    <w:rsid w:val="003E346B"/>
    <w:rsid w:val="003E42DE"/>
    <w:rsid w:val="003E5E79"/>
    <w:rsid w:val="003E7F30"/>
    <w:rsid w:val="003F22AC"/>
    <w:rsid w:val="003F492F"/>
    <w:rsid w:val="003F6F93"/>
    <w:rsid w:val="003F7B15"/>
    <w:rsid w:val="00402026"/>
    <w:rsid w:val="004118C8"/>
    <w:rsid w:val="00413479"/>
    <w:rsid w:val="00414D48"/>
    <w:rsid w:val="00415391"/>
    <w:rsid w:val="004155C0"/>
    <w:rsid w:val="00420313"/>
    <w:rsid w:val="004224E0"/>
    <w:rsid w:val="00422D56"/>
    <w:rsid w:val="00423447"/>
    <w:rsid w:val="004307E1"/>
    <w:rsid w:val="004327EB"/>
    <w:rsid w:val="00435FE0"/>
    <w:rsid w:val="004413CE"/>
    <w:rsid w:val="004440D4"/>
    <w:rsid w:val="0045034B"/>
    <w:rsid w:val="00452A49"/>
    <w:rsid w:val="004557D3"/>
    <w:rsid w:val="00456FD6"/>
    <w:rsid w:val="00460C5F"/>
    <w:rsid w:val="00460F64"/>
    <w:rsid w:val="0046118F"/>
    <w:rsid w:val="00465A61"/>
    <w:rsid w:val="00466219"/>
    <w:rsid w:val="004667C0"/>
    <w:rsid w:val="00466FDD"/>
    <w:rsid w:val="004677DA"/>
    <w:rsid w:val="00467FEC"/>
    <w:rsid w:val="004709AC"/>
    <w:rsid w:val="00470F9A"/>
    <w:rsid w:val="00475224"/>
    <w:rsid w:val="00481064"/>
    <w:rsid w:val="00482B1D"/>
    <w:rsid w:val="00482D68"/>
    <w:rsid w:val="00485D34"/>
    <w:rsid w:val="00487470"/>
    <w:rsid w:val="00494E9E"/>
    <w:rsid w:val="00495232"/>
    <w:rsid w:val="00495977"/>
    <w:rsid w:val="00496489"/>
    <w:rsid w:val="004A0529"/>
    <w:rsid w:val="004A1012"/>
    <w:rsid w:val="004A1A06"/>
    <w:rsid w:val="004A1EE9"/>
    <w:rsid w:val="004A2DB7"/>
    <w:rsid w:val="004A3353"/>
    <w:rsid w:val="004A448D"/>
    <w:rsid w:val="004A5454"/>
    <w:rsid w:val="004A585A"/>
    <w:rsid w:val="004A6D3F"/>
    <w:rsid w:val="004A7B05"/>
    <w:rsid w:val="004B2466"/>
    <w:rsid w:val="004B3526"/>
    <w:rsid w:val="004B5884"/>
    <w:rsid w:val="004B5C36"/>
    <w:rsid w:val="004B6AAA"/>
    <w:rsid w:val="004B7C82"/>
    <w:rsid w:val="004C0DE3"/>
    <w:rsid w:val="004C32FB"/>
    <w:rsid w:val="004C4D28"/>
    <w:rsid w:val="004C5C55"/>
    <w:rsid w:val="004C7F26"/>
    <w:rsid w:val="004D0ECA"/>
    <w:rsid w:val="004D254F"/>
    <w:rsid w:val="004D6543"/>
    <w:rsid w:val="004D67C9"/>
    <w:rsid w:val="004E5963"/>
    <w:rsid w:val="004E63E7"/>
    <w:rsid w:val="004F2338"/>
    <w:rsid w:val="004F47EB"/>
    <w:rsid w:val="004F5095"/>
    <w:rsid w:val="004F5319"/>
    <w:rsid w:val="004F6825"/>
    <w:rsid w:val="004F68BB"/>
    <w:rsid w:val="004F72D2"/>
    <w:rsid w:val="004F7642"/>
    <w:rsid w:val="005029CD"/>
    <w:rsid w:val="00516B04"/>
    <w:rsid w:val="00517C9C"/>
    <w:rsid w:val="00520C14"/>
    <w:rsid w:val="00521C75"/>
    <w:rsid w:val="00525B7F"/>
    <w:rsid w:val="00526746"/>
    <w:rsid w:val="005274D6"/>
    <w:rsid w:val="00527653"/>
    <w:rsid w:val="00530120"/>
    <w:rsid w:val="0053054E"/>
    <w:rsid w:val="0053127E"/>
    <w:rsid w:val="0053189F"/>
    <w:rsid w:val="00531B3D"/>
    <w:rsid w:val="00532018"/>
    <w:rsid w:val="00533EA3"/>
    <w:rsid w:val="00535AD3"/>
    <w:rsid w:val="0054126D"/>
    <w:rsid w:val="005419A1"/>
    <w:rsid w:val="005446B5"/>
    <w:rsid w:val="00547914"/>
    <w:rsid w:val="00547F22"/>
    <w:rsid w:val="005520AC"/>
    <w:rsid w:val="0055279D"/>
    <w:rsid w:val="00552B04"/>
    <w:rsid w:val="0055439C"/>
    <w:rsid w:val="00554A64"/>
    <w:rsid w:val="00560193"/>
    <w:rsid w:val="00562F9D"/>
    <w:rsid w:val="00563AC3"/>
    <w:rsid w:val="0056736D"/>
    <w:rsid w:val="00573A71"/>
    <w:rsid w:val="005758E8"/>
    <w:rsid w:val="00575D6C"/>
    <w:rsid w:val="0057627D"/>
    <w:rsid w:val="00580FF3"/>
    <w:rsid w:val="0058329C"/>
    <w:rsid w:val="0058506C"/>
    <w:rsid w:val="00586CD5"/>
    <w:rsid w:val="00592255"/>
    <w:rsid w:val="005947D1"/>
    <w:rsid w:val="00597B0F"/>
    <w:rsid w:val="005A047C"/>
    <w:rsid w:val="005A5DE0"/>
    <w:rsid w:val="005A7B24"/>
    <w:rsid w:val="005B09B5"/>
    <w:rsid w:val="005B348D"/>
    <w:rsid w:val="005B539E"/>
    <w:rsid w:val="005C0676"/>
    <w:rsid w:val="005C22D8"/>
    <w:rsid w:val="005C2620"/>
    <w:rsid w:val="005C3A03"/>
    <w:rsid w:val="005C6354"/>
    <w:rsid w:val="005C6D6E"/>
    <w:rsid w:val="005C7EC0"/>
    <w:rsid w:val="005D1046"/>
    <w:rsid w:val="005D139B"/>
    <w:rsid w:val="005D74C0"/>
    <w:rsid w:val="005E6898"/>
    <w:rsid w:val="005E7783"/>
    <w:rsid w:val="005F1F66"/>
    <w:rsid w:val="005F3E41"/>
    <w:rsid w:val="005F563F"/>
    <w:rsid w:val="005F62AF"/>
    <w:rsid w:val="00602259"/>
    <w:rsid w:val="00607EA6"/>
    <w:rsid w:val="006122C6"/>
    <w:rsid w:val="00613566"/>
    <w:rsid w:val="006165F4"/>
    <w:rsid w:val="0061685A"/>
    <w:rsid w:val="00617304"/>
    <w:rsid w:val="00617C0A"/>
    <w:rsid w:val="006204DD"/>
    <w:rsid w:val="0062083D"/>
    <w:rsid w:val="006226A7"/>
    <w:rsid w:val="0062390D"/>
    <w:rsid w:val="006273CF"/>
    <w:rsid w:val="00627FEB"/>
    <w:rsid w:val="00633182"/>
    <w:rsid w:val="00636FBA"/>
    <w:rsid w:val="00637639"/>
    <w:rsid w:val="00641C08"/>
    <w:rsid w:val="00643AFF"/>
    <w:rsid w:val="00643FC4"/>
    <w:rsid w:val="0064428E"/>
    <w:rsid w:val="006452E4"/>
    <w:rsid w:val="006506F7"/>
    <w:rsid w:val="006549DC"/>
    <w:rsid w:val="00654AE1"/>
    <w:rsid w:val="00657266"/>
    <w:rsid w:val="00661459"/>
    <w:rsid w:val="00662229"/>
    <w:rsid w:val="00667121"/>
    <w:rsid w:val="006677B1"/>
    <w:rsid w:val="00672351"/>
    <w:rsid w:val="0067243E"/>
    <w:rsid w:val="0067362D"/>
    <w:rsid w:val="00674C55"/>
    <w:rsid w:val="00681C50"/>
    <w:rsid w:val="00682A24"/>
    <w:rsid w:val="0068348D"/>
    <w:rsid w:val="0068478F"/>
    <w:rsid w:val="00684DB7"/>
    <w:rsid w:val="00685BE9"/>
    <w:rsid w:val="00687FA0"/>
    <w:rsid w:val="00690FE8"/>
    <w:rsid w:val="006911A5"/>
    <w:rsid w:val="0069279B"/>
    <w:rsid w:val="0069284B"/>
    <w:rsid w:val="00693D6C"/>
    <w:rsid w:val="00694E27"/>
    <w:rsid w:val="00695CED"/>
    <w:rsid w:val="006A271C"/>
    <w:rsid w:val="006A3308"/>
    <w:rsid w:val="006A368A"/>
    <w:rsid w:val="006A4AD0"/>
    <w:rsid w:val="006A5F62"/>
    <w:rsid w:val="006A66EC"/>
    <w:rsid w:val="006A67C7"/>
    <w:rsid w:val="006A7A1B"/>
    <w:rsid w:val="006B14A7"/>
    <w:rsid w:val="006B272E"/>
    <w:rsid w:val="006B3944"/>
    <w:rsid w:val="006B3E8F"/>
    <w:rsid w:val="006B5910"/>
    <w:rsid w:val="006B619B"/>
    <w:rsid w:val="006B6F4A"/>
    <w:rsid w:val="006B77C4"/>
    <w:rsid w:val="006C0434"/>
    <w:rsid w:val="006C4FFC"/>
    <w:rsid w:val="006D3909"/>
    <w:rsid w:val="006D661D"/>
    <w:rsid w:val="006D6C39"/>
    <w:rsid w:val="006D7A21"/>
    <w:rsid w:val="006E0AB9"/>
    <w:rsid w:val="006E7675"/>
    <w:rsid w:val="006F359E"/>
    <w:rsid w:val="006F3846"/>
    <w:rsid w:val="006F3C96"/>
    <w:rsid w:val="006F7BAB"/>
    <w:rsid w:val="00701783"/>
    <w:rsid w:val="00704C88"/>
    <w:rsid w:val="0070748A"/>
    <w:rsid w:val="00710613"/>
    <w:rsid w:val="00710A50"/>
    <w:rsid w:val="00712A1B"/>
    <w:rsid w:val="007157CA"/>
    <w:rsid w:val="00720D9E"/>
    <w:rsid w:val="00721128"/>
    <w:rsid w:val="0072130A"/>
    <w:rsid w:val="00722947"/>
    <w:rsid w:val="00723272"/>
    <w:rsid w:val="007259D4"/>
    <w:rsid w:val="00727AB5"/>
    <w:rsid w:val="00727B49"/>
    <w:rsid w:val="00727CA0"/>
    <w:rsid w:val="00727ED6"/>
    <w:rsid w:val="00735AD0"/>
    <w:rsid w:val="00737387"/>
    <w:rsid w:val="00745DC1"/>
    <w:rsid w:val="00745F42"/>
    <w:rsid w:val="00751CEF"/>
    <w:rsid w:val="00752615"/>
    <w:rsid w:val="00757E28"/>
    <w:rsid w:val="007614EB"/>
    <w:rsid w:val="007635EF"/>
    <w:rsid w:val="007636DB"/>
    <w:rsid w:val="00767CA3"/>
    <w:rsid w:val="00774252"/>
    <w:rsid w:val="0077461C"/>
    <w:rsid w:val="0077778E"/>
    <w:rsid w:val="0077B8EC"/>
    <w:rsid w:val="00781098"/>
    <w:rsid w:val="00781BE2"/>
    <w:rsid w:val="00782C4C"/>
    <w:rsid w:val="007861B6"/>
    <w:rsid w:val="00786C72"/>
    <w:rsid w:val="0078774B"/>
    <w:rsid w:val="00792EFD"/>
    <w:rsid w:val="007A0554"/>
    <w:rsid w:val="007A1C7D"/>
    <w:rsid w:val="007A30CF"/>
    <w:rsid w:val="007A5696"/>
    <w:rsid w:val="007A5911"/>
    <w:rsid w:val="007B0360"/>
    <w:rsid w:val="007B0971"/>
    <w:rsid w:val="007B1CC2"/>
    <w:rsid w:val="007B4417"/>
    <w:rsid w:val="007B5E7D"/>
    <w:rsid w:val="007B7084"/>
    <w:rsid w:val="007B79BE"/>
    <w:rsid w:val="007C1015"/>
    <w:rsid w:val="007C13A8"/>
    <w:rsid w:val="007C34A1"/>
    <w:rsid w:val="007C52CC"/>
    <w:rsid w:val="007C5870"/>
    <w:rsid w:val="007C650C"/>
    <w:rsid w:val="007C6FB9"/>
    <w:rsid w:val="007D0F30"/>
    <w:rsid w:val="007D4F88"/>
    <w:rsid w:val="007D7431"/>
    <w:rsid w:val="007E002F"/>
    <w:rsid w:val="007E0042"/>
    <w:rsid w:val="007E409E"/>
    <w:rsid w:val="007E55A9"/>
    <w:rsid w:val="007E6D6B"/>
    <w:rsid w:val="007F0855"/>
    <w:rsid w:val="007F2249"/>
    <w:rsid w:val="007F2C6B"/>
    <w:rsid w:val="007F3AFB"/>
    <w:rsid w:val="007F79E9"/>
    <w:rsid w:val="00804CFC"/>
    <w:rsid w:val="0080508D"/>
    <w:rsid w:val="00805C65"/>
    <w:rsid w:val="008078A9"/>
    <w:rsid w:val="008107D8"/>
    <w:rsid w:val="00810D0D"/>
    <w:rsid w:val="0081141B"/>
    <w:rsid w:val="00815E74"/>
    <w:rsid w:val="00815EC3"/>
    <w:rsid w:val="008162F9"/>
    <w:rsid w:val="008173DF"/>
    <w:rsid w:val="00820422"/>
    <w:rsid w:val="00821631"/>
    <w:rsid w:val="008217BB"/>
    <w:rsid w:val="008238AD"/>
    <w:rsid w:val="00825BCC"/>
    <w:rsid w:val="0082673C"/>
    <w:rsid w:val="00826CB0"/>
    <w:rsid w:val="00827AD3"/>
    <w:rsid w:val="00827F96"/>
    <w:rsid w:val="00833CCF"/>
    <w:rsid w:val="00834163"/>
    <w:rsid w:val="00834A29"/>
    <w:rsid w:val="008361A7"/>
    <w:rsid w:val="0084187B"/>
    <w:rsid w:val="0084379F"/>
    <w:rsid w:val="00845717"/>
    <w:rsid w:val="0084592D"/>
    <w:rsid w:val="00847152"/>
    <w:rsid w:val="00854361"/>
    <w:rsid w:val="00854A0F"/>
    <w:rsid w:val="00855B09"/>
    <w:rsid w:val="00857A2A"/>
    <w:rsid w:val="008615D3"/>
    <w:rsid w:val="00861617"/>
    <w:rsid w:val="00861856"/>
    <w:rsid w:val="00861A55"/>
    <w:rsid w:val="00861B23"/>
    <w:rsid w:val="00863680"/>
    <w:rsid w:val="00864878"/>
    <w:rsid w:val="008678A7"/>
    <w:rsid w:val="00871B06"/>
    <w:rsid w:val="0087251F"/>
    <w:rsid w:val="00875854"/>
    <w:rsid w:val="00877BE6"/>
    <w:rsid w:val="008801AE"/>
    <w:rsid w:val="00880C69"/>
    <w:rsid w:val="00881F6F"/>
    <w:rsid w:val="008827F5"/>
    <w:rsid w:val="008844AF"/>
    <w:rsid w:val="00886523"/>
    <w:rsid w:val="00890451"/>
    <w:rsid w:val="00892688"/>
    <w:rsid w:val="00892809"/>
    <w:rsid w:val="008940B6"/>
    <w:rsid w:val="0089532E"/>
    <w:rsid w:val="00896794"/>
    <w:rsid w:val="008A183F"/>
    <w:rsid w:val="008A1B5A"/>
    <w:rsid w:val="008A32A7"/>
    <w:rsid w:val="008B0771"/>
    <w:rsid w:val="008B0E88"/>
    <w:rsid w:val="008B4851"/>
    <w:rsid w:val="008B5020"/>
    <w:rsid w:val="008B6B70"/>
    <w:rsid w:val="008C08C6"/>
    <w:rsid w:val="008C0BC4"/>
    <w:rsid w:val="008C188B"/>
    <w:rsid w:val="008C1E2E"/>
    <w:rsid w:val="008C293D"/>
    <w:rsid w:val="008C2EA5"/>
    <w:rsid w:val="008C6013"/>
    <w:rsid w:val="008D23CF"/>
    <w:rsid w:val="008D4150"/>
    <w:rsid w:val="008D74D9"/>
    <w:rsid w:val="008E0ACB"/>
    <w:rsid w:val="008E3000"/>
    <w:rsid w:val="008E5941"/>
    <w:rsid w:val="008E6751"/>
    <w:rsid w:val="008F2770"/>
    <w:rsid w:val="008F6582"/>
    <w:rsid w:val="008F6C8E"/>
    <w:rsid w:val="00901232"/>
    <w:rsid w:val="00903EFE"/>
    <w:rsid w:val="00907EA9"/>
    <w:rsid w:val="00910790"/>
    <w:rsid w:val="00911905"/>
    <w:rsid w:val="00913110"/>
    <w:rsid w:val="009145F2"/>
    <w:rsid w:val="0091466B"/>
    <w:rsid w:val="0091639C"/>
    <w:rsid w:val="0091786A"/>
    <w:rsid w:val="009205E0"/>
    <w:rsid w:val="009207B6"/>
    <w:rsid w:val="00920C5C"/>
    <w:rsid w:val="0092364C"/>
    <w:rsid w:val="00923CA1"/>
    <w:rsid w:val="009246C5"/>
    <w:rsid w:val="00925C6F"/>
    <w:rsid w:val="00932E33"/>
    <w:rsid w:val="009338BC"/>
    <w:rsid w:val="00933F3D"/>
    <w:rsid w:val="009354D4"/>
    <w:rsid w:val="00935503"/>
    <w:rsid w:val="00936202"/>
    <w:rsid w:val="00936A4D"/>
    <w:rsid w:val="00940BDA"/>
    <w:rsid w:val="0094191A"/>
    <w:rsid w:val="00943306"/>
    <w:rsid w:val="00946B60"/>
    <w:rsid w:val="009478C4"/>
    <w:rsid w:val="00950DA6"/>
    <w:rsid w:val="0095137B"/>
    <w:rsid w:val="00951C6C"/>
    <w:rsid w:val="00954782"/>
    <w:rsid w:val="00954B74"/>
    <w:rsid w:val="0095646B"/>
    <w:rsid w:val="0095798F"/>
    <w:rsid w:val="009613D2"/>
    <w:rsid w:val="00963889"/>
    <w:rsid w:val="0096592F"/>
    <w:rsid w:val="0097114F"/>
    <w:rsid w:val="009817C3"/>
    <w:rsid w:val="00984076"/>
    <w:rsid w:val="00984419"/>
    <w:rsid w:val="00987E67"/>
    <w:rsid w:val="00994BBD"/>
    <w:rsid w:val="00995861"/>
    <w:rsid w:val="0099690A"/>
    <w:rsid w:val="009A178B"/>
    <w:rsid w:val="009A3282"/>
    <w:rsid w:val="009A36E0"/>
    <w:rsid w:val="009A3EFC"/>
    <w:rsid w:val="009A4156"/>
    <w:rsid w:val="009A44B3"/>
    <w:rsid w:val="009A58CB"/>
    <w:rsid w:val="009A5D75"/>
    <w:rsid w:val="009A6E15"/>
    <w:rsid w:val="009A6E89"/>
    <w:rsid w:val="009B2169"/>
    <w:rsid w:val="009B2DBC"/>
    <w:rsid w:val="009B3E09"/>
    <w:rsid w:val="009B65D1"/>
    <w:rsid w:val="009C11FE"/>
    <w:rsid w:val="009C16E0"/>
    <w:rsid w:val="009D0DBC"/>
    <w:rsid w:val="009D1ECC"/>
    <w:rsid w:val="009D2387"/>
    <w:rsid w:val="009D4293"/>
    <w:rsid w:val="009D449A"/>
    <w:rsid w:val="009D457C"/>
    <w:rsid w:val="009D5BD6"/>
    <w:rsid w:val="009D7476"/>
    <w:rsid w:val="009D7F43"/>
    <w:rsid w:val="009E0F04"/>
    <w:rsid w:val="009E483F"/>
    <w:rsid w:val="009F0273"/>
    <w:rsid w:val="009F18A4"/>
    <w:rsid w:val="009F2568"/>
    <w:rsid w:val="009F3664"/>
    <w:rsid w:val="009F3E75"/>
    <w:rsid w:val="00A003AC"/>
    <w:rsid w:val="00A02CAC"/>
    <w:rsid w:val="00A031AA"/>
    <w:rsid w:val="00A046EC"/>
    <w:rsid w:val="00A04705"/>
    <w:rsid w:val="00A04AC0"/>
    <w:rsid w:val="00A07A24"/>
    <w:rsid w:val="00A10215"/>
    <w:rsid w:val="00A103DE"/>
    <w:rsid w:val="00A1064E"/>
    <w:rsid w:val="00A106BC"/>
    <w:rsid w:val="00A109CD"/>
    <w:rsid w:val="00A13682"/>
    <w:rsid w:val="00A13D20"/>
    <w:rsid w:val="00A148F6"/>
    <w:rsid w:val="00A14B3B"/>
    <w:rsid w:val="00A15696"/>
    <w:rsid w:val="00A15C3C"/>
    <w:rsid w:val="00A16AC1"/>
    <w:rsid w:val="00A2011F"/>
    <w:rsid w:val="00A20EF6"/>
    <w:rsid w:val="00A21204"/>
    <w:rsid w:val="00A24BFE"/>
    <w:rsid w:val="00A24D47"/>
    <w:rsid w:val="00A25086"/>
    <w:rsid w:val="00A25408"/>
    <w:rsid w:val="00A27E84"/>
    <w:rsid w:val="00A30CC8"/>
    <w:rsid w:val="00A341D5"/>
    <w:rsid w:val="00A34632"/>
    <w:rsid w:val="00A356E4"/>
    <w:rsid w:val="00A3761D"/>
    <w:rsid w:val="00A37E83"/>
    <w:rsid w:val="00A4108A"/>
    <w:rsid w:val="00A43B94"/>
    <w:rsid w:val="00A454A2"/>
    <w:rsid w:val="00A465B1"/>
    <w:rsid w:val="00A469CA"/>
    <w:rsid w:val="00A4790A"/>
    <w:rsid w:val="00A5356F"/>
    <w:rsid w:val="00A54F15"/>
    <w:rsid w:val="00A55D0E"/>
    <w:rsid w:val="00A560E6"/>
    <w:rsid w:val="00A6060A"/>
    <w:rsid w:val="00A6100A"/>
    <w:rsid w:val="00A610DA"/>
    <w:rsid w:val="00A61DB7"/>
    <w:rsid w:val="00A6274A"/>
    <w:rsid w:val="00A62E10"/>
    <w:rsid w:val="00A6480D"/>
    <w:rsid w:val="00A6536B"/>
    <w:rsid w:val="00A71B3B"/>
    <w:rsid w:val="00A71B95"/>
    <w:rsid w:val="00A7334C"/>
    <w:rsid w:val="00A77F39"/>
    <w:rsid w:val="00A8276F"/>
    <w:rsid w:val="00A82BEE"/>
    <w:rsid w:val="00A850DC"/>
    <w:rsid w:val="00A857A8"/>
    <w:rsid w:val="00A86CFC"/>
    <w:rsid w:val="00A906BD"/>
    <w:rsid w:val="00A9470E"/>
    <w:rsid w:val="00A94B09"/>
    <w:rsid w:val="00A94CD9"/>
    <w:rsid w:val="00A95916"/>
    <w:rsid w:val="00A96D25"/>
    <w:rsid w:val="00A972AB"/>
    <w:rsid w:val="00A97C5A"/>
    <w:rsid w:val="00AA11F1"/>
    <w:rsid w:val="00AA1EFE"/>
    <w:rsid w:val="00AA24F9"/>
    <w:rsid w:val="00AA35E4"/>
    <w:rsid w:val="00AB0A25"/>
    <w:rsid w:val="00AB1949"/>
    <w:rsid w:val="00AB4383"/>
    <w:rsid w:val="00ABD883"/>
    <w:rsid w:val="00AC1233"/>
    <w:rsid w:val="00AC23FE"/>
    <w:rsid w:val="00AC3885"/>
    <w:rsid w:val="00AC4D22"/>
    <w:rsid w:val="00AC5BB5"/>
    <w:rsid w:val="00AD2D63"/>
    <w:rsid w:val="00AD3307"/>
    <w:rsid w:val="00AD3B7C"/>
    <w:rsid w:val="00AD51A1"/>
    <w:rsid w:val="00AD68FE"/>
    <w:rsid w:val="00AD7DFE"/>
    <w:rsid w:val="00AE0FDA"/>
    <w:rsid w:val="00AE1538"/>
    <w:rsid w:val="00AE20E8"/>
    <w:rsid w:val="00AE5B29"/>
    <w:rsid w:val="00AE602F"/>
    <w:rsid w:val="00AF21E7"/>
    <w:rsid w:val="00AF24B0"/>
    <w:rsid w:val="00AF5AE0"/>
    <w:rsid w:val="00AF6C65"/>
    <w:rsid w:val="00AF6EFC"/>
    <w:rsid w:val="00B031BC"/>
    <w:rsid w:val="00B04829"/>
    <w:rsid w:val="00B1082C"/>
    <w:rsid w:val="00B10AB8"/>
    <w:rsid w:val="00B10DFA"/>
    <w:rsid w:val="00B1166B"/>
    <w:rsid w:val="00B128E7"/>
    <w:rsid w:val="00B177CD"/>
    <w:rsid w:val="00B2074D"/>
    <w:rsid w:val="00B23F57"/>
    <w:rsid w:val="00B24C90"/>
    <w:rsid w:val="00B32D64"/>
    <w:rsid w:val="00B33142"/>
    <w:rsid w:val="00B33766"/>
    <w:rsid w:val="00B343F9"/>
    <w:rsid w:val="00B358A5"/>
    <w:rsid w:val="00B35C47"/>
    <w:rsid w:val="00B37E14"/>
    <w:rsid w:val="00B40CAA"/>
    <w:rsid w:val="00B42829"/>
    <w:rsid w:val="00B47BB5"/>
    <w:rsid w:val="00B5065E"/>
    <w:rsid w:val="00B52863"/>
    <w:rsid w:val="00B54646"/>
    <w:rsid w:val="00B54CAD"/>
    <w:rsid w:val="00B56473"/>
    <w:rsid w:val="00B56936"/>
    <w:rsid w:val="00B60998"/>
    <w:rsid w:val="00B630A1"/>
    <w:rsid w:val="00B63118"/>
    <w:rsid w:val="00B702A5"/>
    <w:rsid w:val="00B70F2D"/>
    <w:rsid w:val="00B712B5"/>
    <w:rsid w:val="00B71795"/>
    <w:rsid w:val="00B74501"/>
    <w:rsid w:val="00B81720"/>
    <w:rsid w:val="00B83CEA"/>
    <w:rsid w:val="00B844A1"/>
    <w:rsid w:val="00B85B7D"/>
    <w:rsid w:val="00B86B55"/>
    <w:rsid w:val="00B8747E"/>
    <w:rsid w:val="00B91F24"/>
    <w:rsid w:val="00B93FF4"/>
    <w:rsid w:val="00B9511F"/>
    <w:rsid w:val="00BA217B"/>
    <w:rsid w:val="00BA26B6"/>
    <w:rsid w:val="00BA2A29"/>
    <w:rsid w:val="00BA2E71"/>
    <w:rsid w:val="00BA322F"/>
    <w:rsid w:val="00BA3F5B"/>
    <w:rsid w:val="00BA5849"/>
    <w:rsid w:val="00BA7D84"/>
    <w:rsid w:val="00BB07EA"/>
    <w:rsid w:val="00BB4273"/>
    <w:rsid w:val="00BB665F"/>
    <w:rsid w:val="00BC054E"/>
    <w:rsid w:val="00BC4589"/>
    <w:rsid w:val="00BC4FEF"/>
    <w:rsid w:val="00BC5F05"/>
    <w:rsid w:val="00BC600B"/>
    <w:rsid w:val="00BC6285"/>
    <w:rsid w:val="00BC6E7D"/>
    <w:rsid w:val="00BC6EA1"/>
    <w:rsid w:val="00BD11AE"/>
    <w:rsid w:val="00BD5410"/>
    <w:rsid w:val="00BD5CE4"/>
    <w:rsid w:val="00BD6804"/>
    <w:rsid w:val="00BD7881"/>
    <w:rsid w:val="00BE2999"/>
    <w:rsid w:val="00BF0357"/>
    <w:rsid w:val="00BF19D0"/>
    <w:rsid w:val="00BF1F1D"/>
    <w:rsid w:val="00BF4775"/>
    <w:rsid w:val="00BF54E5"/>
    <w:rsid w:val="00BF67EC"/>
    <w:rsid w:val="00C01117"/>
    <w:rsid w:val="00C01174"/>
    <w:rsid w:val="00C019F5"/>
    <w:rsid w:val="00C02516"/>
    <w:rsid w:val="00C04E61"/>
    <w:rsid w:val="00C068C9"/>
    <w:rsid w:val="00C069BE"/>
    <w:rsid w:val="00C126FD"/>
    <w:rsid w:val="00C1407D"/>
    <w:rsid w:val="00C1495A"/>
    <w:rsid w:val="00C154B4"/>
    <w:rsid w:val="00C16E4D"/>
    <w:rsid w:val="00C20397"/>
    <w:rsid w:val="00C2161A"/>
    <w:rsid w:val="00C24C78"/>
    <w:rsid w:val="00C259ED"/>
    <w:rsid w:val="00C26874"/>
    <w:rsid w:val="00C30A83"/>
    <w:rsid w:val="00C34587"/>
    <w:rsid w:val="00C34F37"/>
    <w:rsid w:val="00C35F5E"/>
    <w:rsid w:val="00C44E41"/>
    <w:rsid w:val="00C546F5"/>
    <w:rsid w:val="00C56C95"/>
    <w:rsid w:val="00C63E97"/>
    <w:rsid w:val="00C64E29"/>
    <w:rsid w:val="00C67F1B"/>
    <w:rsid w:val="00C741B8"/>
    <w:rsid w:val="00C75442"/>
    <w:rsid w:val="00C76ABC"/>
    <w:rsid w:val="00C77E5C"/>
    <w:rsid w:val="00C80F29"/>
    <w:rsid w:val="00C81254"/>
    <w:rsid w:val="00C82F62"/>
    <w:rsid w:val="00C85C5F"/>
    <w:rsid w:val="00C86BF7"/>
    <w:rsid w:val="00C87358"/>
    <w:rsid w:val="00C90FD2"/>
    <w:rsid w:val="00C9554F"/>
    <w:rsid w:val="00C961C0"/>
    <w:rsid w:val="00C979DE"/>
    <w:rsid w:val="00C97C0A"/>
    <w:rsid w:val="00CA4DFF"/>
    <w:rsid w:val="00CA58A4"/>
    <w:rsid w:val="00CA5D0B"/>
    <w:rsid w:val="00CA646A"/>
    <w:rsid w:val="00CA67A0"/>
    <w:rsid w:val="00CA6CA8"/>
    <w:rsid w:val="00CB0B54"/>
    <w:rsid w:val="00CB3B0B"/>
    <w:rsid w:val="00CB62CE"/>
    <w:rsid w:val="00CB6444"/>
    <w:rsid w:val="00CC1C7E"/>
    <w:rsid w:val="00CC233F"/>
    <w:rsid w:val="00CC2A21"/>
    <w:rsid w:val="00CC2E6A"/>
    <w:rsid w:val="00CC33C7"/>
    <w:rsid w:val="00CC622B"/>
    <w:rsid w:val="00CC7EE9"/>
    <w:rsid w:val="00CD0880"/>
    <w:rsid w:val="00CD08FA"/>
    <w:rsid w:val="00CD463D"/>
    <w:rsid w:val="00CD5839"/>
    <w:rsid w:val="00CD71F6"/>
    <w:rsid w:val="00CD785D"/>
    <w:rsid w:val="00CE0B6F"/>
    <w:rsid w:val="00CE106E"/>
    <w:rsid w:val="00CE1B87"/>
    <w:rsid w:val="00CE2B4D"/>
    <w:rsid w:val="00CE318A"/>
    <w:rsid w:val="00CE3EF1"/>
    <w:rsid w:val="00CE4FF2"/>
    <w:rsid w:val="00CE6689"/>
    <w:rsid w:val="00CE7029"/>
    <w:rsid w:val="00CE7D7B"/>
    <w:rsid w:val="00CF1797"/>
    <w:rsid w:val="00CF19D1"/>
    <w:rsid w:val="00CF33D3"/>
    <w:rsid w:val="00CF3A05"/>
    <w:rsid w:val="00CF4458"/>
    <w:rsid w:val="00CF6BF0"/>
    <w:rsid w:val="00D0139B"/>
    <w:rsid w:val="00D02484"/>
    <w:rsid w:val="00D029D0"/>
    <w:rsid w:val="00D02F19"/>
    <w:rsid w:val="00D03CA4"/>
    <w:rsid w:val="00D079B7"/>
    <w:rsid w:val="00D07E29"/>
    <w:rsid w:val="00D12E31"/>
    <w:rsid w:val="00D13606"/>
    <w:rsid w:val="00D17382"/>
    <w:rsid w:val="00D3068A"/>
    <w:rsid w:val="00D30BB0"/>
    <w:rsid w:val="00D313FA"/>
    <w:rsid w:val="00D33088"/>
    <w:rsid w:val="00D333D0"/>
    <w:rsid w:val="00D348A5"/>
    <w:rsid w:val="00D373AD"/>
    <w:rsid w:val="00D400ED"/>
    <w:rsid w:val="00D4068A"/>
    <w:rsid w:val="00D43345"/>
    <w:rsid w:val="00D451F1"/>
    <w:rsid w:val="00D50526"/>
    <w:rsid w:val="00D50939"/>
    <w:rsid w:val="00D50FF1"/>
    <w:rsid w:val="00D537C5"/>
    <w:rsid w:val="00D55425"/>
    <w:rsid w:val="00D600B2"/>
    <w:rsid w:val="00D613B8"/>
    <w:rsid w:val="00D649D3"/>
    <w:rsid w:val="00D65C8D"/>
    <w:rsid w:val="00D667CA"/>
    <w:rsid w:val="00D66A12"/>
    <w:rsid w:val="00D71816"/>
    <w:rsid w:val="00D753D1"/>
    <w:rsid w:val="00D762EF"/>
    <w:rsid w:val="00D76DB2"/>
    <w:rsid w:val="00D83654"/>
    <w:rsid w:val="00D8447E"/>
    <w:rsid w:val="00D85004"/>
    <w:rsid w:val="00D85464"/>
    <w:rsid w:val="00D8595E"/>
    <w:rsid w:val="00D86EB7"/>
    <w:rsid w:val="00D86F84"/>
    <w:rsid w:val="00D91F01"/>
    <w:rsid w:val="00D91FEF"/>
    <w:rsid w:val="00D921A0"/>
    <w:rsid w:val="00D92211"/>
    <w:rsid w:val="00D9486E"/>
    <w:rsid w:val="00D95E51"/>
    <w:rsid w:val="00D96637"/>
    <w:rsid w:val="00D96670"/>
    <w:rsid w:val="00D96E30"/>
    <w:rsid w:val="00DA1110"/>
    <w:rsid w:val="00DA217F"/>
    <w:rsid w:val="00DA22D2"/>
    <w:rsid w:val="00DA5D2D"/>
    <w:rsid w:val="00DB20E3"/>
    <w:rsid w:val="00DB2346"/>
    <w:rsid w:val="00DB47D2"/>
    <w:rsid w:val="00DB4910"/>
    <w:rsid w:val="00DB52E6"/>
    <w:rsid w:val="00DB63E8"/>
    <w:rsid w:val="00DB72C5"/>
    <w:rsid w:val="00DC1033"/>
    <w:rsid w:val="00DC2E68"/>
    <w:rsid w:val="00DC350C"/>
    <w:rsid w:val="00DC4215"/>
    <w:rsid w:val="00DC50DC"/>
    <w:rsid w:val="00DD0B57"/>
    <w:rsid w:val="00DD0CAB"/>
    <w:rsid w:val="00DD1924"/>
    <w:rsid w:val="00DD1F25"/>
    <w:rsid w:val="00DD2455"/>
    <w:rsid w:val="00DD40A0"/>
    <w:rsid w:val="00DD7357"/>
    <w:rsid w:val="00DE3201"/>
    <w:rsid w:val="00DE4C50"/>
    <w:rsid w:val="00DE7B34"/>
    <w:rsid w:val="00DF05E8"/>
    <w:rsid w:val="00DF3FA3"/>
    <w:rsid w:val="00E0022E"/>
    <w:rsid w:val="00E017AB"/>
    <w:rsid w:val="00E01B59"/>
    <w:rsid w:val="00E034AB"/>
    <w:rsid w:val="00E036BD"/>
    <w:rsid w:val="00E076B5"/>
    <w:rsid w:val="00E110E3"/>
    <w:rsid w:val="00E111E3"/>
    <w:rsid w:val="00E1262B"/>
    <w:rsid w:val="00E13916"/>
    <w:rsid w:val="00E1595B"/>
    <w:rsid w:val="00E15E3A"/>
    <w:rsid w:val="00E2024A"/>
    <w:rsid w:val="00E22AA1"/>
    <w:rsid w:val="00E22B83"/>
    <w:rsid w:val="00E25864"/>
    <w:rsid w:val="00E2690C"/>
    <w:rsid w:val="00E348B3"/>
    <w:rsid w:val="00E412D9"/>
    <w:rsid w:val="00E4303F"/>
    <w:rsid w:val="00E44EBE"/>
    <w:rsid w:val="00E45794"/>
    <w:rsid w:val="00E56CF7"/>
    <w:rsid w:val="00E61533"/>
    <w:rsid w:val="00E63F1F"/>
    <w:rsid w:val="00E66538"/>
    <w:rsid w:val="00E669DA"/>
    <w:rsid w:val="00E70758"/>
    <w:rsid w:val="00E71289"/>
    <w:rsid w:val="00E71D38"/>
    <w:rsid w:val="00E72F11"/>
    <w:rsid w:val="00E73F0E"/>
    <w:rsid w:val="00E76084"/>
    <w:rsid w:val="00E80702"/>
    <w:rsid w:val="00E81D3C"/>
    <w:rsid w:val="00E82D5F"/>
    <w:rsid w:val="00E8435F"/>
    <w:rsid w:val="00E84809"/>
    <w:rsid w:val="00E84A90"/>
    <w:rsid w:val="00E86A48"/>
    <w:rsid w:val="00E86EE6"/>
    <w:rsid w:val="00E872AC"/>
    <w:rsid w:val="00E925DA"/>
    <w:rsid w:val="00E933F8"/>
    <w:rsid w:val="00E9537B"/>
    <w:rsid w:val="00E96E4A"/>
    <w:rsid w:val="00EA00A1"/>
    <w:rsid w:val="00EA079A"/>
    <w:rsid w:val="00EA08C9"/>
    <w:rsid w:val="00EA2618"/>
    <w:rsid w:val="00EA2F7A"/>
    <w:rsid w:val="00EA7271"/>
    <w:rsid w:val="00EA7E6E"/>
    <w:rsid w:val="00EB0920"/>
    <w:rsid w:val="00EB31CC"/>
    <w:rsid w:val="00EB3F21"/>
    <w:rsid w:val="00EB4109"/>
    <w:rsid w:val="00EB798E"/>
    <w:rsid w:val="00EC0BF2"/>
    <w:rsid w:val="00EC1777"/>
    <w:rsid w:val="00EC2AD5"/>
    <w:rsid w:val="00EC4F48"/>
    <w:rsid w:val="00EC503A"/>
    <w:rsid w:val="00ED15FD"/>
    <w:rsid w:val="00ED17F7"/>
    <w:rsid w:val="00ED19AC"/>
    <w:rsid w:val="00ED3A9B"/>
    <w:rsid w:val="00ED4C4E"/>
    <w:rsid w:val="00ED5C21"/>
    <w:rsid w:val="00ED70EE"/>
    <w:rsid w:val="00EE0DBD"/>
    <w:rsid w:val="00EE4A28"/>
    <w:rsid w:val="00EE614E"/>
    <w:rsid w:val="00EE7185"/>
    <w:rsid w:val="00EF1F90"/>
    <w:rsid w:val="00EF3A60"/>
    <w:rsid w:val="00EF4972"/>
    <w:rsid w:val="00EF4A3C"/>
    <w:rsid w:val="00EF5B61"/>
    <w:rsid w:val="00EF608C"/>
    <w:rsid w:val="00EF701A"/>
    <w:rsid w:val="00EF7A64"/>
    <w:rsid w:val="00F06778"/>
    <w:rsid w:val="00F10614"/>
    <w:rsid w:val="00F11BF0"/>
    <w:rsid w:val="00F12C7B"/>
    <w:rsid w:val="00F12EE3"/>
    <w:rsid w:val="00F14052"/>
    <w:rsid w:val="00F14E5D"/>
    <w:rsid w:val="00F1621C"/>
    <w:rsid w:val="00F17BC5"/>
    <w:rsid w:val="00F20636"/>
    <w:rsid w:val="00F21AF3"/>
    <w:rsid w:val="00F21F20"/>
    <w:rsid w:val="00F24197"/>
    <w:rsid w:val="00F26BE8"/>
    <w:rsid w:val="00F30710"/>
    <w:rsid w:val="00F31FA4"/>
    <w:rsid w:val="00F35D3B"/>
    <w:rsid w:val="00F40552"/>
    <w:rsid w:val="00F44A65"/>
    <w:rsid w:val="00F47A70"/>
    <w:rsid w:val="00F520F4"/>
    <w:rsid w:val="00F5219E"/>
    <w:rsid w:val="00F53CC7"/>
    <w:rsid w:val="00F53D06"/>
    <w:rsid w:val="00F556E3"/>
    <w:rsid w:val="00F63E88"/>
    <w:rsid w:val="00F653B3"/>
    <w:rsid w:val="00F721AD"/>
    <w:rsid w:val="00F74CB9"/>
    <w:rsid w:val="00F75545"/>
    <w:rsid w:val="00F75932"/>
    <w:rsid w:val="00F75A16"/>
    <w:rsid w:val="00F77739"/>
    <w:rsid w:val="00F80C58"/>
    <w:rsid w:val="00F815D2"/>
    <w:rsid w:val="00F82EC6"/>
    <w:rsid w:val="00F845C5"/>
    <w:rsid w:val="00F8505C"/>
    <w:rsid w:val="00F8619E"/>
    <w:rsid w:val="00F9168E"/>
    <w:rsid w:val="00F94AE7"/>
    <w:rsid w:val="00F9743F"/>
    <w:rsid w:val="00FA0645"/>
    <w:rsid w:val="00FA1B1E"/>
    <w:rsid w:val="00FA1F85"/>
    <w:rsid w:val="00FA2FE2"/>
    <w:rsid w:val="00FA306E"/>
    <w:rsid w:val="00FA7AAD"/>
    <w:rsid w:val="00FA7ECE"/>
    <w:rsid w:val="00FB16C2"/>
    <w:rsid w:val="00FB1E4A"/>
    <w:rsid w:val="00FB6149"/>
    <w:rsid w:val="00FB6CD6"/>
    <w:rsid w:val="00FB6F22"/>
    <w:rsid w:val="00FC0061"/>
    <w:rsid w:val="00FC1E66"/>
    <w:rsid w:val="00FC22DF"/>
    <w:rsid w:val="00FC2326"/>
    <w:rsid w:val="00FC737C"/>
    <w:rsid w:val="00FC7E7E"/>
    <w:rsid w:val="00FD2F36"/>
    <w:rsid w:val="00FD6C51"/>
    <w:rsid w:val="00FE07C8"/>
    <w:rsid w:val="00FE1B81"/>
    <w:rsid w:val="00FE1BEF"/>
    <w:rsid w:val="00FF34EC"/>
    <w:rsid w:val="00FF4BD9"/>
    <w:rsid w:val="00FF570F"/>
    <w:rsid w:val="00FF60FE"/>
    <w:rsid w:val="00FF6572"/>
    <w:rsid w:val="00FF6F08"/>
    <w:rsid w:val="00FF7809"/>
    <w:rsid w:val="010DE5EC"/>
    <w:rsid w:val="0168D64F"/>
    <w:rsid w:val="01ACE917"/>
    <w:rsid w:val="01E23A08"/>
    <w:rsid w:val="020C2B7F"/>
    <w:rsid w:val="0267D7B1"/>
    <w:rsid w:val="0294BD88"/>
    <w:rsid w:val="02AE70A8"/>
    <w:rsid w:val="02D5866E"/>
    <w:rsid w:val="039DB252"/>
    <w:rsid w:val="03F6412D"/>
    <w:rsid w:val="04D40F49"/>
    <w:rsid w:val="0562633A"/>
    <w:rsid w:val="0579B930"/>
    <w:rsid w:val="05987649"/>
    <w:rsid w:val="05C3BDD8"/>
    <w:rsid w:val="05DD72BA"/>
    <w:rsid w:val="063357B7"/>
    <w:rsid w:val="0662BF27"/>
    <w:rsid w:val="06E7E09A"/>
    <w:rsid w:val="07158991"/>
    <w:rsid w:val="0756E103"/>
    <w:rsid w:val="07DBD955"/>
    <w:rsid w:val="08FCAFE6"/>
    <w:rsid w:val="094155C6"/>
    <w:rsid w:val="096C10AB"/>
    <w:rsid w:val="099A2011"/>
    <w:rsid w:val="09C9D01D"/>
    <w:rsid w:val="0A06434D"/>
    <w:rsid w:val="0A107425"/>
    <w:rsid w:val="0A7C8F78"/>
    <w:rsid w:val="0A95502A"/>
    <w:rsid w:val="0AA13C9D"/>
    <w:rsid w:val="0AA43F5F"/>
    <w:rsid w:val="0ABAAB19"/>
    <w:rsid w:val="0AC77D83"/>
    <w:rsid w:val="0AC87C67"/>
    <w:rsid w:val="0B0A0A00"/>
    <w:rsid w:val="0B109FA1"/>
    <w:rsid w:val="0B6501C5"/>
    <w:rsid w:val="0B88AB84"/>
    <w:rsid w:val="0BAC55D7"/>
    <w:rsid w:val="0BB6A4AC"/>
    <w:rsid w:val="0BD03764"/>
    <w:rsid w:val="0C329BB8"/>
    <w:rsid w:val="0C3DB1B3"/>
    <w:rsid w:val="0C40AEA5"/>
    <w:rsid w:val="0C7332F1"/>
    <w:rsid w:val="0DCED278"/>
    <w:rsid w:val="0DFCFD19"/>
    <w:rsid w:val="0E06F410"/>
    <w:rsid w:val="0E41AAC2"/>
    <w:rsid w:val="0E7B92CF"/>
    <w:rsid w:val="0E8CA682"/>
    <w:rsid w:val="0E993691"/>
    <w:rsid w:val="0EA0E0E5"/>
    <w:rsid w:val="0EBEA370"/>
    <w:rsid w:val="0EFBBDAA"/>
    <w:rsid w:val="0F168ABB"/>
    <w:rsid w:val="0F18C34E"/>
    <w:rsid w:val="0F4D00A6"/>
    <w:rsid w:val="0F669049"/>
    <w:rsid w:val="10878A1A"/>
    <w:rsid w:val="10908627"/>
    <w:rsid w:val="10C4B8EA"/>
    <w:rsid w:val="112AD28F"/>
    <w:rsid w:val="11A47E2E"/>
    <w:rsid w:val="11B1000F"/>
    <w:rsid w:val="11FA33F4"/>
    <w:rsid w:val="12358A78"/>
    <w:rsid w:val="124D08FB"/>
    <w:rsid w:val="1286479E"/>
    <w:rsid w:val="12A2439B"/>
    <w:rsid w:val="12CBDAD7"/>
    <w:rsid w:val="12CFBDCA"/>
    <w:rsid w:val="12E598B3"/>
    <w:rsid w:val="134872FD"/>
    <w:rsid w:val="13745208"/>
    <w:rsid w:val="1422F7C1"/>
    <w:rsid w:val="1474A124"/>
    <w:rsid w:val="1490D6A3"/>
    <w:rsid w:val="1492F8F3"/>
    <w:rsid w:val="1516CD05"/>
    <w:rsid w:val="152C0F34"/>
    <w:rsid w:val="1543BBB3"/>
    <w:rsid w:val="154DC445"/>
    <w:rsid w:val="15925DB8"/>
    <w:rsid w:val="159AFE0B"/>
    <w:rsid w:val="15DC65C2"/>
    <w:rsid w:val="165DAA4C"/>
    <w:rsid w:val="1674B7A6"/>
    <w:rsid w:val="16A21563"/>
    <w:rsid w:val="16B52541"/>
    <w:rsid w:val="16F9C9AB"/>
    <w:rsid w:val="172FC58B"/>
    <w:rsid w:val="1734D508"/>
    <w:rsid w:val="17973CBF"/>
    <w:rsid w:val="17C6AE67"/>
    <w:rsid w:val="17DC28E7"/>
    <w:rsid w:val="180D7B54"/>
    <w:rsid w:val="18321625"/>
    <w:rsid w:val="189020DD"/>
    <w:rsid w:val="18CF6B42"/>
    <w:rsid w:val="18FDB204"/>
    <w:rsid w:val="190FAE79"/>
    <w:rsid w:val="19F58DA2"/>
    <w:rsid w:val="1A0269AF"/>
    <w:rsid w:val="1A160622"/>
    <w:rsid w:val="1A17716F"/>
    <w:rsid w:val="1A224537"/>
    <w:rsid w:val="1A408B13"/>
    <w:rsid w:val="1A5FFD28"/>
    <w:rsid w:val="1AA43BF2"/>
    <w:rsid w:val="1AC1A972"/>
    <w:rsid w:val="1B1FE472"/>
    <w:rsid w:val="1BA206E4"/>
    <w:rsid w:val="1BDD0E04"/>
    <w:rsid w:val="1C1B8CDE"/>
    <w:rsid w:val="1C22FFF0"/>
    <w:rsid w:val="1C7B2444"/>
    <w:rsid w:val="1CBF6B31"/>
    <w:rsid w:val="1CE87CEE"/>
    <w:rsid w:val="1D19B920"/>
    <w:rsid w:val="1D3D729E"/>
    <w:rsid w:val="1D4D8F8B"/>
    <w:rsid w:val="1D6C3DFC"/>
    <w:rsid w:val="1D70CD1F"/>
    <w:rsid w:val="1ED4062C"/>
    <w:rsid w:val="1EE16FB3"/>
    <w:rsid w:val="1F4A47A4"/>
    <w:rsid w:val="1F742934"/>
    <w:rsid w:val="1FA03A64"/>
    <w:rsid w:val="1FA9029C"/>
    <w:rsid w:val="1FAAC7A2"/>
    <w:rsid w:val="201FA084"/>
    <w:rsid w:val="2056C01D"/>
    <w:rsid w:val="2065C15E"/>
    <w:rsid w:val="20903211"/>
    <w:rsid w:val="21022579"/>
    <w:rsid w:val="212DD003"/>
    <w:rsid w:val="2182E145"/>
    <w:rsid w:val="2196AAA5"/>
    <w:rsid w:val="22185CD7"/>
    <w:rsid w:val="223F077D"/>
    <w:rsid w:val="226B83E0"/>
    <w:rsid w:val="22AA6E47"/>
    <w:rsid w:val="22FF683F"/>
    <w:rsid w:val="234E186B"/>
    <w:rsid w:val="23E708FC"/>
    <w:rsid w:val="23F97C0E"/>
    <w:rsid w:val="241C3EE0"/>
    <w:rsid w:val="2425C512"/>
    <w:rsid w:val="242AFA7B"/>
    <w:rsid w:val="24751D4A"/>
    <w:rsid w:val="247DED33"/>
    <w:rsid w:val="24CEFD96"/>
    <w:rsid w:val="251AEE5C"/>
    <w:rsid w:val="252ED25C"/>
    <w:rsid w:val="2532D30E"/>
    <w:rsid w:val="25B7393D"/>
    <w:rsid w:val="262EFD1B"/>
    <w:rsid w:val="267D5364"/>
    <w:rsid w:val="26C3FD10"/>
    <w:rsid w:val="26D245F3"/>
    <w:rsid w:val="2727B2BA"/>
    <w:rsid w:val="273BF69F"/>
    <w:rsid w:val="27DDC3CA"/>
    <w:rsid w:val="2800C597"/>
    <w:rsid w:val="280C1252"/>
    <w:rsid w:val="2810038C"/>
    <w:rsid w:val="281EE077"/>
    <w:rsid w:val="284A0AEC"/>
    <w:rsid w:val="286350F2"/>
    <w:rsid w:val="29964E92"/>
    <w:rsid w:val="299DF493"/>
    <w:rsid w:val="2A2C9286"/>
    <w:rsid w:val="2A4299BB"/>
    <w:rsid w:val="2AB63F25"/>
    <w:rsid w:val="2ACD775F"/>
    <w:rsid w:val="2AD96526"/>
    <w:rsid w:val="2B0F2AC6"/>
    <w:rsid w:val="2B5B4E78"/>
    <w:rsid w:val="2B6CC120"/>
    <w:rsid w:val="2B6EC97C"/>
    <w:rsid w:val="2B9172AB"/>
    <w:rsid w:val="2BC59156"/>
    <w:rsid w:val="2C317B57"/>
    <w:rsid w:val="2C82B2BB"/>
    <w:rsid w:val="2CE3AA55"/>
    <w:rsid w:val="2CF5E04F"/>
    <w:rsid w:val="2D241FEB"/>
    <w:rsid w:val="2D25DCB0"/>
    <w:rsid w:val="2D41A252"/>
    <w:rsid w:val="2D9FCD7E"/>
    <w:rsid w:val="2DEDDFE7"/>
    <w:rsid w:val="2DFBB55A"/>
    <w:rsid w:val="2E0E436F"/>
    <w:rsid w:val="2E10EE6B"/>
    <w:rsid w:val="2EA763CE"/>
    <w:rsid w:val="2EA8DB8B"/>
    <w:rsid w:val="2F51B89D"/>
    <w:rsid w:val="30462AB2"/>
    <w:rsid w:val="304D9DBD"/>
    <w:rsid w:val="306BC99D"/>
    <w:rsid w:val="307D8180"/>
    <w:rsid w:val="30894A24"/>
    <w:rsid w:val="309296DD"/>
    <w:rsid w:val="30A52285"/>
    <w:rsid w:val="30B2C1AC"/>
    <w:rsid w:val="30CB19E7"/>
    <w:rsid w:val="313812EC"/>
    <w:rsid w:val="315DDABD"/>
    <w:rsid w:val="31646F24"/>
    <w:rsid w:val="31B4263C"/>
    <w:rsid w:val="31D55FE0"/>
    <w:rsid w:val="3269AE48"/>
    <w:rsid w:val="32A2341D"/>
    <w:rsid w:val="32FC3464"/>
    <w:rsid w:val="33367B47"/>
    <w:rsid w:val="33604939"/>
    <w:rsid w:val="33813529"/>
    <w:rsid w:val="33A3F863"/>
    <w:rsid w:val="34057EA9"/>
    <w:rsid w:val="3457DBA2"/>
    <w:rsid w:val="34D6399D"/>
    <w:rsid w:val="34DF4603"/>
    <w:rsid w:val="354FFA57"/>
    <w:rsid w:val="35C25ACC"/>
    <w:rsid w:val="35D3C319"/>
    <w:rsid w:val="35F0C70D"/>
    <w:rsid w:val="360760DD"/>
    <w:rsid w:val="367D1148"/>
    <w:rsid w:val="36AD8DEB"/>
    <w:rsid w:val="36CC4613"/>
    <w:rsid w:val="36ECB4BF"/>
    <w:rsid w:val="376DC50E"/>
    <w:rsid w:val="37787FB9"/>
    <w:rsid w:val="37C59A74"/>
    <w:rsid w:val="37D74E73"/>
    <w:rsid w:val="37E2A412"/>
    <w:rsid w:val="37FC06F0"/>
    <w:rsid w:val="38379BD1"/>
    <w:rsid w:val="385A4F0D"/>
    <w:rsid w:val="385D68F5"/>
    <w:rsid w:val="3870CF0D"/>
    <w:rsid w:val="39138CEA"/>
    <w:rsid w:val="39212E38"/>
    <w:rsid w:val="392F094C"/>
    <w:rsid w:val="396A17EC"/>
    <w:rsid w:val="39CED4A2"/>
    <w:rsid w:val="39DA7435"/>
    <w:rsid w:val="3A5C855A"/>
    <w:rsid w:val="3ABDDB7B"/>
    <w:rsid w:val="3ADCC89E"/>
    <w:rsid w:val="3B50E14E"/>
    <w:rsid w:val="3B8609BF"/>
    <w:rsid w:val="3BB9D9E3"/>
    <w:rsid w:val="3BE1E0A3"/>
    <w:rsid w:val="3C184137"/>
    <w:rsid w:val="3C21186C"/>
    <w:rsid w:val="3CC5E48D"/>
    <w:rsid w:val="3CE9488B"/>
    <w:rsid w:val="3D0921E7"/>
    <w:rsid w:val="3D7F7307"/>
    <w:rsid w:val="3DB7AAE6"/>
    <w:rsid w:val="3DD49327"/>
    <w:rsid w:val="3EBA1D35"/>
    <w:rsid w:val="3EEF7E4F"/>
    <w:rsid w:val="3F5FF16B"/>
    <w:rsid w:val="3F92592D"/>
    <w:rsid w:val="3FDDE8D9"/>
    <w:rsid w:val="4002C026"/>
    <w:rsid w:val="4075B3FA"/>
    <w:rsid w:val="4097592C"/>
    <w:rsid w:val="40B8B251"/>
    <w:rsid w:val="40D5D966"/>
    <w:rsid w:val="411B7624"/>
    <w:rsid w:val="4183303B"/>
    <w:rsid w:val="420C69AB"/>
    <w:rsid w:val="423A55B0"/>
    <w:rsid w:val="426CA0BD"/>
    <w:rsid w:val="42C28B5D"/>
    <w:rsid w:val="42E0C2F9"/>
    <w:rsid w:val="440E0B04"/>
    <w:rsid w:val="44ADC602"/>
    <w:rsid w:val="4509636B"/>
    <w:rsid w:val="45376512"/>
    <w:rsid w:val="45BCB763"/>
    <w:rsid w:val="45D8DDB9"/>
    <w:rsid w:val="45EE2DE1"/>
    <w:rsid w:val="4654E300"/>
    <w:rsid w:val="46661870"/>
    <w:rsid w:val="46AC532F"/>
    <w:rsid w:val="47A51829"/>
    <w:rsid w:val="48159616"/>
    <w:rsid w:val="486D0F35"/>
    <w:rsid w:val="48773775"/>
    <w:rsid w:val="48855B5B"/>
    <w:rsid w:val="48A1FAFE"/>
    <w:rsid w:val="48DF6D38"/>
    <w:rsid w:val="49662146"/>
    <w:rsid w:val="496F4942"/>
    <w:rsid w:val="4A1A2E10"/>
    <w:rsid w:val="4A6BCB86"/>
    <w:rsid w:val="4A6C1BE4"/>
    <w:rsid w:val="4A9670F3"/>
    <w:rsid w:val="4ADA1FED"/>
    <w:rsid w:val="4B0A38B6"/>
    <w:rsid w:val="4B36BEA6"/>
    <w:rsid w:val="4B5F3764"/>
    <w:rsid w:val="4B9BC4C8"/>
    <w:rsid w:val="4B9DE335"/>
    <w:rsid w:val="4BD29E36"/>
    <w:rsid w:val="4BD82113"/>
    <w:rsid w:val="4BDD5A98"/>
    <w:rsid w:val="4BF397D9"/>
    <w:rsid w:val="4C55656E"/>
    <w:rsid w:val="4C5B2D5E"/>
    <w:rsid w:val="4D232E8E"/>
    <w:rsid w:val="4D2B0D8E"/>
    <w:rsid w:val="4DE9EFE3"/>
    <w:rsid w:val="4E1116BE"/>
    <w:rsid w:val="4E4CB4A3"/>
    <w:rsid w:val="4ECCBD1B"/>
    <w:rsid w:val="4F19DD5D"/>
    <w:rsid w:val="4F3EEE73"/>
    <w:rsid w:val="4F4402D3"/>
    <w:rsid w:val="4F95E7F2"/>
    <w:rsid w:val="4FEF7D46"/>
    <w:rsid w:val="5032EADE"/>
    <w:rsid w:val="505518F9"/>
    <w:rsid w:val="5076D022"/>
    <w:rsid w:val="509103F2"/>
    <w:rsid w:val="50BB1535"/>
    <w:rsid w:val="50DCFCCB"/>
    <w:rsid w:val="50F0E95E"/>
    <w:rsid w:val="512E98AC"/>
    <w:rsid w:val="515DF362"/>
    <w:rsid w:val="5196FC52"/>
    <w:rsid w:val="5215AF9E"/>
    <w:rsid w:val="52284973"/>
    <w:rsid w:val="524E23F4"/>
    <w:rsid w:val="52F2FF40"/>
    <w:rsid w:val="53296FD8"/>
    <w:rsid w:val="53467721"/>
    <w:rsid w:val="536DC674"/>
    <w:rsid w:val="53E94FE9"/>
    <w:rsid w:val="53F6EBEE"/>
    <w:rsid w:val="540354BC"/>
    <w:rsid w:val="542E178A"/>
    <w:rsid w:val="5516EDA9"/>
    <w:rsid w:val="551A8EDF"/>
    <w:rsid w:val="55627A53"/>
    <w:rsid w:val="55A584D7"/>
    <w:rsid w:val="55B24141"/>
    <w:rsid w:val="55E8E172"/>
    <w:rsid w:val="56B9B967"/>
    <w:rsid w:val="56BA571A"/>
    <w:rsid w:val="56C4A652"/>
    <w:rsid w:val="56CF5623"/>
    <w:rsid w:val="56E78C4E"/>
    <w:rsid w:val="56EDE5A9"/>
    <w:rsid w:val="576D7EF7"/>
    <w:rsid w:val="579BF427"/>
    <w:rsid w:val="579DE709"/>
    <w:rsid w:val="57CF9BB2"/>
    <w:rsid w:val="57FD089B"/>
    <w:rsid w:val="582A78DE"/>
    <w:rsid w:val="58532D53"/>
    <w:rsid w:val="58655189"/>
    <w:rsid w:val="58E001E8"/>
    <w:rsid w:val="58EAE972"/>
    <w:rsid w:val="5913B1FA"/>
    <w:rsid w:val="59C75CCE"/>
    <w:rsid w:val="59D03E2C"/>
    <w:rsid w:val="5A889056"/>
    <w:rsid w:val="5ADB0411"/>
    <w:rsid w:val="5AEC1BF7"/>
    <w:rsid w:val="5AF4F3A4"/>
    <w:rsid w:val="5AF77DCF"/>
    <w:rsid w:val="5B483703"/>
    <w:rsid w:val="5BD00CFC"/>
    <w:rsid w:val="5BF14157"/>
    <w:rsid w:val="5C9C2C00"/>
    <w:rsid w:val="5C9F2014"/>
    <w:rsid w:val="5CB67E50"/>
    <w:rsid w:val="5CD29D12"/>
    <w:rsid w:val="5D1966DF"/>
    <w:rsid w:val="5D1C456A"/>
    <w:rsid w:val="5D5BEEC9"/>
    <w:rsid w:val="5D5F6998"/>
    <w:rsid w:val="5D6BCC6C"/>
    <w:rsid w:val="5E484240"/>
    <w:rsid w:val="5E623EED"/>
    <w:rsid w:val="5E89C125"/>
    <w:rsid w:val="5EBF6812"/>
    <w:rsid w:val="5F433A60"/>
    <w:rsid w:val="5F4F514D"/>
    <w:rsid w:val="5F607D41"/>
    <w:rsid w:val="5F92E5EA"/>
    <w:rsid w:val="6119417D"/>
    <w:rsid w:val="61232813"/>
    <w:rsid w:val="614A0783"/>
    <w:rsid w:val="61729137"/>
    <w:rsid w:val="617D5020"/>
    <w:rsid w:val="61986802"/>
    <w:rsid w:val="61E3B031"/>
    <w:rsid w:val="61F89AB3"/>
    <w:rsid w:val="62270BB0"/>
    <w:rsid w:val="62513B49"/>
    <w:rsid w:val="62E4CD4B"/>
    <w:rsid w:val="631C6C62"/>
    <w:rsid w:val="6412A9D5"/>
    <w:rsid w:val="64197A81"/>
    <w:rsid w:val="641D2A42"/>
    <w:rsid w:val="64408644"/>
    <w:rsid w:val="64EE239D"/>
    <w:rsid w:val="6535E26A"/>
    <w:rsid w:val="6627CFC3"/>
    <w:rsid w:val="662DB3F0"/>
    <w:rsid w:val="66920F31"/>
    <w:rsid w:val="6698CF13"/>
    <w:rsid w:val="679E96F6"/>
    <w:rsid w:val="68017194"/>
    <w:rsid w:val="681F4A4E"/>
    <w:rsid w:val="6838CD4B"/>
    <w:rsid w:val="685F3117"/>
    <w:rsid w:val="68607E40"/>
    <w:rsid w:val="6871ED12"/>
    <w:rsid w:val="68AD4EF7"/>
    <w:rsid w:val="68EE7833"/>
    <w:rsid w:val="6902E13F"/>
    <w:rsid w:val="6997D230"/>
    <w:rsid w:val="69BD64AD"/>
    <w:rsid w:val="69BFE58B"/>
    <w:rsid w:val="6A4C1146"/>
    <w:rsid w:val="6A579629"/>
    <w:rsid w:val="6A67C177"/>
    <w:rsid w:val="6A7BA949"/>
    <w:rsid w:val="6A88FCFE"/>
    <w:rsid w:val="6AC75156"/>
    <w:rsid w:val="6AD179CC"/>
    <w:rsid w:val="6AD566E9"/>
    <w:rsid w:val="6B07E7DD"/>
    <w:rsid w:val="6B39F198"/>
    <w:rsid w:val="6B454A99"/>
    <w:rsid w:val="6BBD6ECE"/>
    <w:rsid w:val="6BCDEDF6"/>
    <w:rsid w:val="6C24AE98"/>
    <w:rsid w:val="6C447FAF"/>
    <w:rsid w:val="6C6E6025"/>
    <w:rsid w:val="6CCBF0FF"/>
    <w:rsid w:val="6CE6841E"/>
    <w:rsid w:val="6D53CEF3"/>
    <w:rsid w:val="6D9919B9"/>
    <w:rsid w:val="6D9C9157"/>
    <w:rsid w:val="6DA906D1"/>
    <w:rsid w:val="6E46BF21"/>
    <w:rsid w:val="6E7D82E5"/>
    <w:rsid w:val="6ECA7FF5"/>
    <w:rsid w:val="6F16484F"/>
    <w:rsid w:val="6F217524"/>
    <w:rsid w:val="6F81AD94"/>
    <w:rsid w:val="6FA93806"/>
    <w:rsid w:val="6FB65FB1"/>
    <w:rsid w:val="6FC096ED"/>
    <w:rsid w:val="6FC1E227"/>
    <w:rsid w:val="702F886A"/>
    <w:rsid w:val="70712035"/>
    <w:rsid w:val="70B73435"/>
    <w:rsid w:val="7157A64E"/>
    <w:rsid w:val="716122B2"/>
    <w:rsid w:val="719195DE"/>
    <w:rsid w:val="7195E497"/>
    <w:rsid w:val="71D85BA5"/>
    <w:rsid w:val="71EBAE24"/>
    <w:rsid w:val="72301BC6"/>
    <w:rsid w:val="727C321C"/>
    <w:rsid w:val="72CA6039"/>
    <w:rsid w:val="73840AE8"/>
    <w:rsid w:val="73D33D4F"/>
    <w:rsid w:val="73DB3EA5"/>
    <w:rsid w:val="73E1B6AF"/>
    <w:rsid w:val="743B0607"/>
    <w:rsid w:val="7444D8C1"/>
    <w:rsid w:val="7445EC78"/>
    <w:rsid w:val="750F0AB3"/>
    <w:rsid w:val="7535AB6A"/>
    <w:rsid w:val="7543E2AE"/>
    <w:rsid w:val="75769709"/>
    <w:rsid w:val="75B3D2DE"/>
    <w:rsid w:val="768A1FB1"/>
    <w:rsid w:val="76B7A1B8"/>
    <w:rsid w:val="76D8924E"/>
    <w:rsid w:val="77401143"/>
    <w:rsid w:val="7764B5E2"/>
    <w:rsid w:val="77733B21"/>
    <w:rsid w:val="78214A93"/>
    <w:rsid w:val="79142136"/>
    <w:rsid w:val="79306EE2"/>
    <w:rsid w:val="794B2EF7"/>
    <w:rsid w:val="79B8FA7A"/>
    <w:rsid w:val="79D306F1"/>
    <w:rsid w:val="79FF59F4"/>
    <w:rsid w:val="7A20D425"/>
    <w:rsid w:val="7A2BDD4C"/>
    <w:rsid w:val="7A4D6C02"/>
    <w:rsid w:val="7A622F32"/>
    <w:rsid w:val="7B475F43"/>
    <w:rsid w:val="7B5C05B5"/>
    <w:rsid w:val="7C14F0C6"/>
    <w:rsid w:val="7C250398"/>
    <w:rsid w:val="7C902618"/>
    <w:rsid w:val="7D908C36"/>
    <w:rsid w:val="7DBED0B4"/>
    <w:rsid w:val="7DEFC250"/>
    <w:rsid w:val="7E05A1C1"/>
    <w:rsid w:val="7E06E0B8"/>
    <w:rsid w:val="7ED34BED"/>
    <w:rsid w:val="7F2FADF5"/>
    <w:rsid w:val="7F458177"/>
    <w:rsid w:val="7F56C9BE"/>
    <w:rsid w:val="7FA8E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c,#069"/>
    </o:shapedefaults>
    <o:shapelayout v:ext="edit">
      <o:idmap v:ext="edit" data="2"/>
    </o:shapelayout>
  </w:shapeDefaults>
  <w:decimalSymbol w:val="."/>
  <w:listSeparator w:val=","/>
  <w14:docId w14:val="6E385E5C"/>
  <w15:chartTrackingRefBased/>
  <w15:docId w15:val="{30ECA1CC-FB5A-4228-87B0-B52F7771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F16A4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478C4"/>
    <w:pPr>
      <w:spacing w:before="0"/>
      <w:outlineLvl w:val="0"/>
    </w:pPr>
    <w:rPr>
      <w:rFonts w:ascii="FS Me" w:hAnsi="FS Me"/>
      <w:color w:val="ED7D31" w:themeColor="accent2"/>
      <w:sz w:val="36"/>
      <w:szCs w:val="36"/>
      <w:lang w:val="cy-GB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8C4"/>
    <w:rPr>
      <w:rFonts w:ascii="FS Me" w:hAnsi="FS Me"/>
      <w:color w:val="ED7D31" w:themeColor="accen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"/>
      </w:numPr>
      <w:spacing w:before="360" w:after="240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3"/>
      </w:numPr>
      <w:spacing w:before="360" w:after="240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2"/>
      </w:numPr>
      <w:tabs>
        <w:tab w:val="left" w:pos="284"/>
      </w:tabs>
      <w:spacing w:before="360" w:after="24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4"/>
      </w:numPr>
      <w:spacing w:before="360" w:after="24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  <w:style w:type="character" w:styleId="CommentReference">
    <w:name w:val="annotation reference"/>
    <w:basedOn w:val="DefaultParagraphFont"/>
    <w:uiPriority w:val="99"/>
    <w:semiHidden/>
    <w:unhideWhenUsed/>
    <w:rsid w:val="008B0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07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077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771"/>
    <w:rPr>
      <w:b/>
      <w:bCs/>
      <w:sz w:val="20"/>
      <w:szCs w:val="20"/>
      <w:lang w:val="en-GB"/>
    </w:rPr>
  </w:style>
  <w:style w:type="paragraph" w:customStyle="1" w:styleId="xxmsonormal">
    <w:name w:val="x_x_msonormal"/>
    <w:basedOn w:val="Normal"/>
    <w:rsid w:val="00BF67EC"/>
    <w:pPr>
      <w:spacing w:before="0" w:line="240" w:lineRule="auto"/>
    </w:pPr>
    <w:rPr>
      <w:rFonts w:ascii="Calibri" w:hAnsi="Calibri" w:cs="Calibri"/>
      <w:color w:val="auto"/>
      <w:sz w:val="22"/>
      <w:szCs w:val="22"/>
      <w:lang w:eastAsia="en-GB"/>
    </w:rPr>
  </w:style>
  <w:style w:type="character" w:customStyle="1" w:styleId="cf01">
    <w:name w:val="cf01"/>
    <w:basedOn w:val="DefaultParagraphFont"/>
    <w:rsid w:val="00340451"/>
    <w:rPr>
      <w:rFonts w:ascii="Segoe UI" w:hAnsi="Segoe UI" w:cs="Segoe UI" w:hint="default"/>
      <w:color w:val="59595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arts.wales/cy/resources/widening-engagement-action-plan-2022-25" TargetMode="External"/><Relationship Id="rId26" Type="http://schemas.openxmlformats.org/officeDocument/2006/relationships/hyperlink" Target="https://facebook.com/walesartsinternationa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rts.wales/cy/node/1051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ai.org.uk/cy/wales-arts-international/amdanom-ni" TargetMode="External"/><Relationship Id="rId25" Type="http://schemas.openxmlformats.org/officeDocument/2006/relationships/hyperlink" Target="https://twitter.com/waicymruwales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arts.wales/cy/node/1051" TargetMode="External"/><Relationship Id="rId20" Type="http://schemas.openxmlformats.org/officeDocument/2006/relationships/hyperlink" Target="https://arts.wales/cy/resources/guidelines-create-national-lottery-programme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info@wai.org.uk" TargetMode="External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mailto:grants@arts.wales" TargetMode="External"/><Relationship Id="rId23" Type="http://schemas.openxmlformats.org/officeDocument/2006/relationships/hyperlink" Target="https://arts.wales/cy/resources/iof-project-budget-template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futuregenerations.wales/cy/about-us/future-generations-act/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arts.wales/cy/ariannu/gwneud-cais" TargetMode="External"/><Relationship Id="rId27" Type="http://schemas.openxmlformats.org/officeDocument/2006/relationships/hyperlink" Target="https://instagram.com/waicymruwales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62f4c-058d-41e0-9e8c-07aa02137ac7">
      <Terms xmlns="http://schemas.microsoft.com/office/infopath/2007/PartnerControls"/>
    </lcf76f155ced4ddcb4097134ff3c332f>
    <TaxCatchAll xmlns="bb1a0efa-68eb-4d3c-9f14-64916dcf43a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DCE3BD197654A8535AE6FAA30DF6F" ma:contentTypeVersion="15" ma:contentTypeDescription="Create a new document." ma:contentTypeScope="" ma:versionID="4254ec352cc2cf258552bdec7eb2b524">
  <xsd:schema xmlns:xsd="http://www.w3.org/2001/XMLSchema" xmlns:xs="http://www.w3.org/2001/XMLSchema" xmlns:p="http://schemas.microsoft.com/office/2006/metadata/properties" xmlns:ns2="cd162f4c-058d-41e0-9e8c-07aa02137ac7" xmlns:ns3="bb1a0efa-68eb-4d3c-9f14-64916dcf43a2" targetNamespace="http://schemas.microsoft.com/office/2006/metadata/properties" ma:root="true" ma:fieldsID="e90721e38b098d83456a4523ebf3ea8e" ns2:_="" ns3:_="">
    <xsd:import namespace="cd162f4c-058d-41e0-9e8c-07aa02137ac7"/>
    <xsd:import namespace="bb1a0efa-68eb-4d3c-9f14-64916dcf43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62f4c-058d-41e0-9e8c-07aa02137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fc12923-6efe-44d1-aa88-1b4819d2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a0efa-68eb-4d3c-9f14-64916dcf43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35a0d84-df2b-4845-a1c6-bd6b4517e874}" ma:internalName="TaxCatchAll" ma:showField="CatchAllData" ma:web="bb1a0efa-68eb-4d3c-9f14-64916dcf43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6AE50B-0DFF-482E-A209-CE0143C23E89}">
  <ds:schemaRefs>
    <ds:schemaRef ds:uri="http://schemas.microsoft.com/office/2006/metadata/properties"/>
    <ds:schemaRef ds:uri="http://schemas.microsoft.com/office/infopath/2007/PartnerControls"/>
    <ds:schemaRef ds:uri="cd162f4c-058d-41e0-9e8c-07aa02137ac7"/>
    <ds:schemaRef ds:uri="bb1a0efa-68eb-4d3c-9f14-64916dcf43a2"/>
  </ds:schemaRefs>
</ds:datastoreItem>
</file>

<file path=customXml/itemProps2.xml><?xml version="1.0" encoding="utf-8"?>
<ds:datastoreItem xmlns:ds="http://schemas.openxmlformats.org/officeDocument/2006/customXml" ds:itemID="{20D6C515-5AB7-4460-91A4-EDED74E7CA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6D3939-0861-4704-A766-720D3EC17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62f4c-058d-41e0-9e8c-07aa02137ac7"/>
    <ds:schemaRef ds:uri="bb1a0efa-68eb-4d3c-9f14-64916dcf4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CD6ED3-C1FB-4927-986C-456D1B55F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19</Pages>
  <Words>2779</Words>
  <Characters>12674</Characters>
  <Application>Microsoft Office Word</Application>
  <DocSecurity>0</DocSecurity>
  <Lines>2534</Lines>
  <Paragraphs>328</Paragraphs>
  <ScaleCrop>false</ScaleCrop>
  <Company/>
  <LinksUpToDate>false</LinksUpToDate>
  <CharactersWithSpaces>15125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Morgan</dc:creator>
  <cp:keywords/>
  <dc:description/>
  <cp:lastModifiedBy>Catrin Morris</cp:lastModifiedBy>
  <cp:revision>20</cp:revision>
  <cp:lastPrinted>2022-06-20T19:15:00Z</cp:lastPrinted>
  <dcterms:created xsi:type="dcterms:W3CDTF">2022-06-25T09:34:00Z</dcterms:created>
  <dcterms:modified xsi:type="dcterms:W3CDTF">2023-05-09T10:12:00Z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0x010100F17DCE3BD197654A8535AE6FAA30DF6F</vt:lpwstr>
  </property>
  <property fmtid="{D5CDD505-2E9C-101B-9397-08002B2CF9AE}" pid="3" name="MediaServiceImageTags">
    <vt:lpwstr/>
  </property>
</Properties>
</file>